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EAF" w:rsidRDefault="00F06EAF" w:rsidP="00F06EAF">
      <w:pPr>
        <w:rPr>
          <w:b/>
          <w:lang w:val="ru-RU"/>
        </w:rPr>
      </w:pPr>
      <w:r>
        <w:rPr>
          <w:b/>
          <w:lang w:val="ru-RU"/>
        </w:rPr>
        <w:t>В языковом тестировании предусмотрены следующие задания:</w:t>
      </w:r>
    </w:p>
    <w:p w:rsidR="00F06EAF" w:rsidRDefault="00F06EAF" w:rsidP="00F06EAF">
      <w:pPr>
        <w:pStyle w:val="a3"/>
        <w:numPr>
          <w:ilvl w:val="0"/>
          <w:numId w:val="3"/>
        </w:numPr>
        <w:rPr>
          <w:b/>
          <w:lang w:val="ru-RU"/>
        </w:rPr>
      </w:pPr>
      <w:proofErr w:type="spellStart"/>
      <w:r>
        <w:rPr>
          <w:b/>
          <w:lang w:val="ru-RU"/>
        </w:rPr>
        <w:t>Аудирование</w:t>
      </w:r>
      <w:proofErr w:type="spellEnd"/>
      <w:r>
        <w:rPr>
          <w:b/>
          <w:lang w:val="ru-RU"/>
        </w:rPr>
        <w:t xml:space="preserve"> по теме «Профессия»</w:t>
      </w:r>
    </w:p>
    <w:p w:rsidR="00F06EAF" w:rsidRDefault="00F06EAF" w:rsidP="00F06EAF">
      <w:pPr>
        <w:pStyle w:val="a3"/>
        <w:numPr>
          <w:ilvl w:val="0"/>
          <w:numId w:val="3"/>
        </w:numPr>
        <w:rPr>
          <w:b/>
          <w:lang w:val="ru-RU"/>
        </w:rPr>
      </w:pPr>
      <w:r>
        <w:rPr>
          <w:b/>
          <w:lang w:val="ru-RU"/>
        </w:rPr>
        <w:t xml:space="preserve">Электрическая викторина на знание приборов и инструментов электрика на </w:t>
      </w:r>
      <w:r w:rsidR="000045A5">
        <w:rPr>
          <w:b/>
          <w:lang w:val="ru-RU"/>
        </w:rPr>
        <w:t xml:space="preserve">иностранном </w:t>
      </w:r>
      <w:r>
        <w:rPr>
          <w:b/>
          <w:lang w:val="ru-RU"/>
        </w:rPr>
        <w:t>языке</w:t>
      </w:r>
    </w:p>
    <w:p w:rsidR="00757D6A" w:rsidRPr="00757D6A" w:rsidRDefault="00757D6A" w:rsidP="00757D6A">
      <w:pPr>
        <w:pStyle w:val="a3"/>
        <w:ind w:left="420"/>
        <w:rPr>
          <w:b/>
        </w:rPr>
      </w:pPr>
      <w:proofErr w:type="spellStart"/>
      <w:r>
        <w:rPr>
          <w:b/>
        </w:rPr>
        <w:t>Wie</w:t>
      </w:r>
      <w:proofErr w:type="spellEnd"/>
      <w:r>
        <w:rPr>
          <w:b/>
        </w:rPr>
        <w:t xml:space="preserve"> </w:t>
      </w:r>
      <w:proofErr w:type="spellStart"/>
      <w:r>
        <w:rPr>
          <w:b/>
        </w:rPr>
        <w:t>heisst</w:t>
      </w:r>
      <w:proofErr w:type="spellEnd"/>
      <w:r>
        <w:rPr>
          <w:b/>
        </w:rPr>
        <w:t xml:space="preserve"> das </w:t>
      </w:r>
      <w:proofErr w:type="spellStart"/>
      <w:r>
        <w:rPr>
          <w:b/>
        </w:rPr>
        <w:t>Werkzeug</w:t>
      </w:r>
      <w:proofErr w:type="spellEnd"/>
      <w:r>
        <w:rPr>
          <w:b/>
        </w:rPr>
        <w:t>?</w:t>
      </w:r>
    </w:p>
    <w:p w:rsidR="00F06EAF" w:rsidRDefault="00757D6A" w:rsidP="00F06EAF">
      <w:pPr>
        <w:pStyle w:val="a3"/>
        <w:ind w:left="420"/>
        <w:rPr>
          <w:b/>
          <w:lang w:val="ru-RU"/>
        </w:rPr>
      </w:pPr>
      <w:r>
        <w:rPr>
          <w:noProof/>
          <w:lang w:val="ru-RU" w:eastAsia="ru-RU"/>
        </w:rPr>
        <w:drawing>
          <wp:inline distT="0" distB="0" distL="0" distR="0">
            <wp:extent cx="739775" cy="739775"/>
            <wp:effectExtent l="0" t="0" r="3175" b="3175"/>
            <wp:docPr id="1" name="Рисунок 1" descr="https://pronabor.ru/image/cache/files/product_6382/gallery_p6382_34-1900x1900ori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nabor.ru/image/cache/files/product_6382/gallery_p6382_34-1900x1900origi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inline>
        </w:drawing>
      </w:r>
    </w:p>
    <w:p w:rsidR="004049FA" w:rsidRPr="004049FA" w:rsidRDefault="004049FA" w:rsidP="004049FA">
      <w:pPr>
        <w:pStyle w:val="a3"/>
        <w:numPr>
          <w:ilvl w:val="0"/>
          <w:numId w:val="3"/>
        </w:numPr>
        <w:rPr>
          <w:b/>
          <w:lang w:val="ru-RU"/>
        </w:rPr>
      </w:pPr>
      <w:r>
        <w:rPr>
          <w:b/>
          <w:lang w:val="ru-RU"/>
        </w:rPr>
        <w:t>Работа с текстом</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4049FA" w:rsidTr="004049FA">
        <w:tc>
          <w:tcPr>
            <w:tcW w:w="9180" w:type="dxa"/>
            <w:tcBorders>
              <w:top w:val="single" w:sz="4" w:space="0" w:color="auto"/>
              <w:left w:val="single" w:sz="4" w:space="0" w:color="auto"/>
              <w:bottom w:val="single" w:sz="4" w:space="0" w:color="auto"/>
              <w:right w:val="single" w:sz="4" w:space="0" w:color="auto"/>
            </w:tcBorders>
            <w:hideMark/>
          </w:tcPr>
          <w:p w:rsidR="004049FA" w:rsidRDefault="004049FA">
            <w:pPr>
              <w:jc w:val="both"/>
              <w:rPr>
                <w:lang w:val="ru-RU"/>
              </w:rPr>
            </w:pPr>
            <w:r>
              <w:rPr>
                <w:i/>
                <w:lang w:val="ru-RU"/>
              </w:rPr>
              <w:t xml:space="preserve">Прочитайте текст и выполните задания </w:t>
            </w:r>
            <w:r>
              <w:rPr>
                <w:b/>
                <w:i/>
                <w:lang w:val="ru-RU"/>
              </w:rPr>
              <w:t>1</w:t>
            </w:r>
            <w:r>
              <w:rPr>
                <w:b/>
                <w:i/>
              </w:rPr>
              <w:t> </w:t>
            </w:r>
            <w:r>
              <w:rPr>
                <w:b/>
                <w:i/>
                <w:lang w:val="ru-RU"/>
              </w:rPr>
              <w:t>–</w:t>
            </w:r>
            <w:r>
              <w:rPr>
                <w:b/>
                <w:i/>
              </w:rPr>
              <w:t> </w:t>
            </w:r>
            <w:r>
              <w:rPr>
                <w:b/>
                <w:i/>
                <w:lang w:val="ru-RU"/>
              </w:rPr>
              <w:t>7</w:t>
            </w:r>
            <w:r>
              <w:rPr>
                <w:i/>
                <w:lang w:val="ru-RU"/>
              </w:rPr>
              <w:t xml:space="preserve">. </w:t>
            </w:r>
          </w:p>
        </w:tc>
      </w:tr>
    </w:tbl>
    <w:p w:rsidR="004049FA" w:rsidRDefault="004049FA" w:rsidP="004049FA">
      <w:pPr>
        <w:rPr>
          <w:b/>
          <w:lang w:val="ru-RU"/>
        </w:rPr>
      </w:pPr>
    </w:p>
    <w:p w:rsidR="004049FA" w:rsidRDefault="004049FA" w:rsidP="004049FA">
      <w:pPr>
        <w:jc w:val="center"/>
        <w:rPr>
          <w:b/>
          <w:lang w:val="de-DE"/>
        </w:rPr>
      </w:pPr>
      <w:r>
        <w:rPr>
          <w:b/>
          <w:lang w:val="de-DE"/>
        </w:rPr>
        <w:t>Kommissar Rex</w:t>
      </w:r>
    </w:p>
    <w:p w:rsidR="004049FA" w:rsidRDefault="004049FA" w:rsidP="004049FA">
      <w:pPr>
        <w:jc w:val="both"/>
        <w:rPr>
          <w:lang w:val="de-DE"/>
        </w:rPr>
      </w:pPr>
      <w:r>
        <w:rPr>
          <w:lang w:val="de-DE"/>
        </w:rPr>
        <w:tab/>
        <w:t xml:space="preserve">Rhett Butler (richtiger Name, wie der berühmte Filmheld in "Vom Winde verweht") ist der Star der Erfolgsserie „Kommissar Rex“. Geboren ist er </w:t>
      </w:r>
      <w:smartTag w:uri="urn:schemas-microsoft-com:office:smarttags" w:element="City">
        <w:r>
          <w:rPr>
            <w:lang w:val="de-DE"/>
          </w:rPr>
          <w:t>1996 in</w:t>
        </w:r>
      </w:smartTag>
      <w:r>
        <w:rPr>
          <w:lang w:val="de-DE"/>
        </w:rPr>
        <w:t xml:space="preserve"> der Steiermark (Österreich). Die Karriere begann er mit 10 Wochen schon ("Baby Rex"), seit 1998 spielt Rhett im „Kommissar Rex“ mit.</w:t>
      </w:r>
    </w:p>
    <w:p w:rsidR="004049FA" w:rsidRDefault="004049FA" w:rsidP="004049FA">
      <w:pPr>
        <w:ind w:firstLine="708"/>
        <w:jc w:val="both"/>
        <w:rPr>
          <w:lang w:val="de-DE"/>
        </w:rPr>
      </w:pPr>
      <w:r>
        <w:rPr>
          <w:lang w:val="de-DE"/>
        </w:rPr>
        <w:t xml:space="preserve">Seine Drehtage beginnen früh: Um 6 Uhr aufstehen! Dann erst mal raus in den Garten zum Frühsport. </w:t>
      </w:r>
    </w:p>
    <w:p w:rsidR="004049FA" w:rsidRDefault="004049FA" w:rsidP="004049FA">
      <w:pPr>
        <w:jc w:val="both"/>
        <w:rPr>
          <w:lang w:val="de-DE"/>
        </w:rPr>
      </w:pPr>
      <w:r>
        <w:rPr>
          <w:lang w:val="de-DE"/>
        </w:rPr>
        <w:tab/>
        <w:t>Beim kleinen Frühstück mit Trainerin Teresa Ann Miller gibt es danach leichte Kost: Flocken, gekochtes Huhn, Wasser. "Wir beginnen unseren Tag mit Ballspielen", sagt Teresa. "Ich spreche ganz viel mit ihm", sagt sie, "Das schafft Vertrauen und Nähe." Sie ist seit 18 Jahren Tiertrainerin, hat bei Vater Karl Lewis Miller auf der "</w:t>
      </w:r>
      <w:proofErr w:type="spellStart"/>
      <w:r>
        <w:rPr>
          <w:lang w:val="de-DE"/>
        </w:rPr>
        <w:t>Animal</w:t>
      </w:r>
      <w:proofErr w:type="spellEnd"/>
      <w:r>
        <w:rPr>
          <w:lang w:val="de-DE"/>
        </w:rPr>
        <w:t xml:space="preserve"> Action"-Farm in Kalifornien gelernt. Und der hat schon viele Vierbeiner-Stars trainiert ("</w:t>
      </w:r>
      <w:proofErr w:type="spellStart"/>
      <w:r>
        <w:rPr>
          <w:lang w:val="de-DE"/>
        </w:rPr>
        <w:t>Lassie</w:t>
      </w:r>
      <w:proofErr w:type="spellEnd"/>
      <w:r>
        <w:rPr>
          <w:lang w:val="de-DE"/>
        </w:rPr>
        <w:t xml:space="preserve">", "Schweinchen </w:t>
      </w:r>
      <w:proofErr w:type="spellStart"/>
      <w:r>
        <w:rPr>
          <w:lang w:val="de-DE"/>
        </w:rPr>
        <w:t>Babe</w:t>
      </w:r>
      <w:proofErr w:type="spellEnd"/>
      <w:r>
        <w:rPr>
          <w:lang w:val="de-DE"/>
        </w:rPr>
        <w:t>"). Teresa eifert ihm erfolgreich nach: „Kommissar Rex“ läuft in 90 Ländern!</w:t>
      </w:r>
    </w:p>
    <w:p w:rsidR="004049FA" w:rsidRDefault="004049FA" w:rsidP="004049FA">
      <w:pPr>
        <w:jc w:val="both"/>
        <w:rPr>
          <w:lang w:val="de-DE"/>
        </w:rPr>
      </w:pPr>
      <w:r>
        <w:rPr>
          <w:lang w:val="de-DE"/>
        </w:rPr>
        <w:tab/>
        <w:t>Noch zu Hause (</w:t>
      </w:r>
      <w:proofErr w:type="spellStart"/>
      <w:r>
        <w:rPr>
          <w:lang w:val="de-DE"/>
        </w:rPr>
        <w:t>Unterwaltensdorf</w:t>
      </w:r>
      <w:proofErr w:type="spellEnd"/>
      <w:r>
        <w:rPr>
          <w:lang w:val="de-DE"/>
        </w:rPr>
        <w:t xml:space="preserve"> in Niederösterreich) beginnt das "Warm-up", die Aufwärmphase. Teresa geht mit Rhett noch mal alle Aktionen durch, die heute dran sind: Sprung aus dem Autofenster, Entwaffnen eines Gangsters – alles kein Problem für Rex. Partnerin ist Co-Trainerin Andrea. Auch beim Training gibt es für Rex nach jeder Aktion Lob und Leckerli.</w:t>
      </w:r>
    </w:p>
    <w:p w:rsidR="004049FA" w:rsidRDefault="004049FA" w:rsidP="004049FA">
      <w:pPr>
        <w:jc w:val="both"/>
        <w:rPr>
          <w:lang w:val="de-DE"/>
        </w:rPr>
      </w:pPr>
      <w:r>
        <w:rPr>
          <w:lang w:val="de-DE"/>
        </w:rPr>
        <w:tab/>
        <w:t xml:space="preserve">"Rex versteht nicht meine Worte, aber am Tonfall meiner Stimme, an Höhen und Tiefen erkennt er, was ich will", erklärt Teresa auf dem Weg zum Drehort. Dort wird Rex vom neuen Kommissar-Partner Alexander </w:t>
      </w:r>
      <w:proofErr w:type="spellStart"/>
      <w:r>
        <w:rPr>
          <w:lang w:val="de-DE"/>
        </w:rPr>
        <w:t>Pschill</w:t>
      </w:r>
      <w:proofErr w:type="spellEnd"/>
      <w:r>
        <w:rPr>
          <w:lang w:val="de-DE"/>
        </w:rPr>
        <w:t xml:space="preserve"> begrüßt. Jetzt ist Rex Mittelpunkt, ganz der Star: Alle lieben seinen Charme. Das genießt er...</w:t>
      </w:r>
    </w:p>
    <w:p w:rsidR="004049FA" w:rsidRDefault="004049FA" w:rsidP="004049FA">
      <w:pPr>
        <w:jc w:val="both"/>
        <w:rPr>
          <w:lang w:val="de-DE"/>
        </w:rPr>
      </w:pPr>
      <w:r>
        <w:rPr>
          <w:lang w:val="de-DE"/>
        </w:rPr>
        <w:tab/>
        <w:t>"Ich nutze den Spieltrieb des Hundes", sagt Teresa. "Wenn Rex keine Lust auf die Arbeit hat, klappt nichts." Spaß ist das Erfolgsgeheimnis! Teresa gibt ihre Kommandos (Rex kennt über 50) klar und freundlich. Nie mit hartem Befehlston. Teresa: "Und ich bestrafe ihn nie!" Dabei ist die Arbeit für Rhett nicht leicht, sie fordert absolute Konzentration: der Hund beobachtet und reagiert auf jede Geste seiner Trainerin.</w:t>
      </w:r>
    </w:p>
    <w:p w:rsidR="004049FA" w:rsidRDefault="004049FA" w:rsidP="004049FA">
      <w:pPr>
        <w:jc w:val="both"/>
        <w:rPr>
          <w:lang w:val="de-DE"/>
        </w:rPr>
      </w:pPr>
      <w:r>
        <w:rPr>
          <w:lang w:val="de-DE"/>
        </w:rPr>
        <w:tab/>
        <w:t xml:space="preserve">Teresa erzählt: "Er musste mal mit einem ganz jungen Hund spielen, der alles falsch machte. Plötzlich zeigte Rhett ihm, wie er die Hausschuhe nehmen sollte!" Ein Hund mit Köpfchen und Herz eben. Rex kann alles: auf Zuruf laut heulen, richtig traurig gucken, sich </w:t>
      </w:r>
      <w:proofErr w:type="gramStart"/>
      <w:r>
        <w:rPr>
          <w:lang w:val="de-DE"/>
        </w:rPr>
        <w:t>tot stellen</w:t>
      </w:r>
      <w:proofErr w:type="gramEnd"/>
      <w:r>
        <w:rPr>
          <w:lang w:val="de-DE"/>
        </w:rPr>
        <w:t>. Das Kommando "Pack ihn" ist für so einen Hund ein Kinderspiel.</w:t>
      </w:r>
    </w:p>
    <w:p w:rsidR="004049FA" w:rsidRDefault="004049FA" w:rsidP="004049FA">
      <w:pPr>
        <w:ind w:firstLine="708"/>
        <w:jc w:val="both"/>
        <w:rPr>
          <w:lang w:val="de-DE"/>
        </w:rPr>
      </w:pPr>
      <w:r>
        <w:rPr>
          <w:lang w:val="de-DE"/>
        </w:rPr>
        <w:t>Teresa: "Er ist auch eitel, will gefallen und ständig belohnt werden." Mit leckeren "Würstel-Stücken"! An langen Drehtagen landen so locker zehn Paar Frankfurter im Bauch von Rex. Aber am Tag dreht er maximal 4 Stunden und hat alle 15 Minuten eine Pause.</w:t>
      </w:r>
    </w:p>
    <w:p w:rsidR="004049FA" w:rsidRDefault="004049FA" w:rsidP="004049FA">
      <w:pPr>
        <w:ind w:right="-57"/>
        <w:rPr>
          <w:lang w:val="de-DE"/>
        </w:rPr>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lang w:val="de-DE"/>
        </w:rPr>
      </w:pPr>
      <w:r>
        <w:rPr>
          <w:b/>
          <w:lang w:val="de-DE"/>
        </w:rPr>
        <w:t>1</w:t>
      </w:r>
    </w:p>
    <w:p w:rsidR="004049FA" w:rsidRDefault="004049FA" w:rsidP="004049FA">
      <w:pPr>
        <w:ind w:left="-57" w:right="-57"/>
        <w:rPr>
          <w:lang w:val="de-DE"/>
        </w:rPr>
      </w:pPr>
    </w:p>
    <w:p w:rsidR="004049FA" w:rsidRDefault="004049FA" w:rsidP="004049FA">
      <w:pPr>
        <w:jc w:val="both"/>
        <w:rPr>
          <w:lang w:val="de-DE"/>
        </w:rPr>
      </w:pPr>
      <w:r>
        <w:rPr>
          <w:lang w:val="de-DE"/>
        </w:rPr>
        <w:t>Der Text handelt von Rhett Butler, dem …</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397"/>
        <w:gridCol w:w="8498"/>
      </w:tblGrid>
      <w:tr w:rsidR="004049FA" w:rsidRPr="004049FA" w:rsidTr="004049FA">
        <w:tc>
          <w:tcPr>
            <w:tcW w:w="397" w:type="dxa"/>
            <w:hideMark/>
          </w:tcPr>
          <w:p w:rsidR="004049FA" w:rsidRDefault="004049FA">
            <w:pPr>
              <w:keepNext/>
              <w:keepLines/>
              <w:ind w:left="-57" w:right="-57"/>
            </w:pPr>
            <w:r>
              <w:lastRenderedPageBreak/>
              <w:t>1)</w:t>
            </w:r>
          </w:p>
        </w:tc>
        <w:tc>
          <w:tcPr>
            <w:tcW w:w="8499" w:type="dxa"/>
            <w:hideMark/>
          </w:tcPr>
          <w:p w:rsidR="004049FA" w:rsidRDefault="004049FA">
            <w:pPr>
              <w:keepNext/>
              <w:keepLines/>
              <w:ind w:left="-57" w:right="-57"/>
              <w:rPr>
                <w:lang w:val="de-DE"/>
              </w:rPr>
            </w:pPr>
            <w:r>
              <w:rPr>
                <w:lang w:val="de-DE"/>
              </w:rPr>
              <w:t>Helden des berühmten Films «Vom Winde verweht».</w:t>
            </w:r>
          </w:p>
        </w:tc>
      </w:tr>
      <w:tr w:rsidR="004049FA" w:rsidTr="004049FA">
        <w:tc>
          <w:tcPr>
            <w:tcW w:w="397" w:type="dxa"/>
            <w:hideMark/>
          </w:tcPr>
          <w:p w:rsidR="004049FA" w:rsidRDefault="004049FA">
            <w:pPr>
              <w:keepNext/>
              <w:keepLines/>
              <w:ind w:left="-57" w:right="-57"/>
              <w:rPr>
                <w:lang w:val="de-DE"/>
              </w:rPr>
            </w:pPr>
            <w:r>
              <w:rPr>
                <w:lang w:val="de-DE"/>
              </w:rPr>
              <w:t>2)</w:t>
            </w:r>
          </w:p>
        </w:tc>
        <w:tc>
          <w:tcPr>
            <w:tcW w:w="8499" w:type="dxa"/>
            <w:hideMark/>
          </w:tcPr>
          <w:p w:rsidR="004049FA" w:rsidRDefault="004049FA">
            <w:pPr>
              <w:keepNext/>
              <w:keepLines/>
              <w:ind w:left="-57" w:right="-57"/>
              <w:rPr>
                <w:lang w:val="de-DE"/>
              </w:rPr>
            </w:pPr>
            <w:r>
              <w:rPr>
                <w:lang w:val="de-DE"/>
              </w:rPr>
              <w:t xml:space="preserve">Trainer des Fernsehhundes </w:t>
            </w:r>
            <w:proofErr w:type="spellStart"/>
            <w:r>
              <w:rPr>
                <w:lang w:val="de-DE"/>
              </w:rPr>
              <w:t>Lassie</w:t>
            </w:r>
            <w:proofErr w:type="spellEnd"/>
            <w:r>
              <w:rPr>
                <w:lang w:val="de-DE"/>
              </w:rPr>
              <w:t>.</w:t>
            </w:r>
          </w:p>
        </w:tc>
      </w:tr>
      <w:tr w:rsidR="004049FA" w:rsidRPr="004049FA" w:rsidTr="004049FA">
        <w:tc>
          <w:tcPr>
            <w:tcW w:w="397" w:type="dxa"/>
            <w:hideMark/>
          </w:tcPr>
          <w:p w:rsidR="004049FA" w:rsidRDefault="004049FA">
            <w:pPr>
              <w:keepNext/>
              <w:keepLines/>
              <w:ind w:left="-57" w:right="-57"/>
              <w:rPr>
                <w:lang w:val="de-DE"/>
              </w:rPr>
            </w:pPr>
            <w:r>
              <w:rPr>
                <w:lang w:val="de-DE"/>
              </w:rPr>
              <w:t>3)</w:t>
            </w:r>
          </w:p>
        </w:tc>
        <w:tc>
          <w:tcPr>
            <w:tcW w:w="8499" w:type="dxa"/>
            <w:hideMark/>
          </w:tcPr>
          <w:p w:rsidR="004049FA" w:rsidRDefault="004049FA">
            <w:pPr>
              <w:keepNext/>
              <w:keepLines/>
              <w:ind w:left="-57" w:right="-57"/>
              <w:rPr>
                <w:lang w:val="de-DE"/>
              </w:rPr>
            </w:pPr>
            <w:r>
              <w:rPr>
                <w:lang w:val="de-DE"/>
              </w:rPr>
              <w:t>vierbeinigen Darsteller in der Fernsehserie «Kommissar Rex».</w:t>
            </w:r>
          </w:p>
        </w:tc>
      </w:tr>
      <w:tr w:rsidR="004049FA" w:rsidRPr="004049FA" w:rsidTr="004049FA">
        <w:tc>
          <w:tcPr>
            <w:tcW w:w="397" w:type="dxa"/>
            <w:hideMark/>
          </w:tcPr>
          <w:p w:rsidR="004049FA" w:rsidRDefault="004049FA">
            <w:pPr>
              <w:keepNext/>
              <w:keepLines/>
              <w:ind w:left="-57" w:right="-57"/>
              <w:rPr>
                <w:lang w:val="de-DE"/>
              </w:rPr>
            </w:pPr>
            <w:r>
              <w:rPr>
                <w:lang w:val="de-DE"/>
              </w:rPr>
              <w:t>4)</w:t>
            </w:r>
          </w:p>
        </w:tc>
        <w:tc>
          <w:tcPr>
            <w:tcW w:w="8499" w:type="dxa"/>
            <w:hideMark/>
          </w:tcPr>
          <w:p w:rsidR="004049FA" w:rsidRDefault="004049FA">
            <w:pPr>
              <w:keepNext/>
              <w:keepLines/>
              <w:ind w:left="-57" w:right="-57"/>
              <w:rPr>
                <w:lang w:val="de-DE"/>
              </w:rPr>
            </w:pPr>
            <w:r>
              <w:rPr>
                <w:lang w:val="de-DE"/>
              </w:rPr>
              <w:t xml:space="preserve">Trainer des Schauspielers Alexander </w:t>
            </w:r>
            <w:proofErr w:type="spellStart"/>
            <w:r>
              <w:rPr>
                <w:lang w:val="de-DE"/>
              </w:rPr>
              <w:t>Pschill</w:t>
            </w:r>
            <w:proofErr w:type="spellEnd"/>
            <w:r>
              <w:rPr>
                <w:lang w:val="de-DE"/>
              </w:rPr>
              <w:t>.</w:t>
            </w:r>
          </w:p>
        </w:tc>
      </w:tr>
    </w:tbl>
    <w:p w:rsidR="004049FA" w:rsidRDefault="004049FA" w:rsidP="004049FA">
      <w:pPr>
        <w:ind w:left="-57" w:right="-57"/>
        <w:rPr>
          <w:b/>
          <w:bdr w:val="single" w:sz="4" w:space="0" w:color="auto" w:frame="1"/>
          <w:lang w:val="de-DE"/>
        </w:rPr>
      </w:pPr>
    </w:p>
    <w:p w:rsidR="004049FA" w:rsidRDefault="004049FA" w:rsidP="004049FA">
      <w:pPr>
        <w:ind w:left="-57" w:right="-57"/>
        <w:rPr>
          <w:b/>
          <w:bdr w:val="single" w:sz="4" w:space="0" w:color="auto" w:frame="1"/>
          <w:lang w:val="de-DE"/>
        </w:rPr>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lang w:val="de-DE"/>
        </w:rPr>
      </w:pPr>
      <w:r>
        <w:rPr>
          <w:b/>
          <w:lang w:val="de-DE"/>
        </w:rPr>
        <w:t>2</w:t>
      </w:r>
    </w:p>
    <w:p w:rsidR="004049FA" w:rsidRDefault="004049FA" w:rsidP="004049FA">
      <w:pPr>
        <w:ind w:left="-57" w:right="-57"/>
        <w:rPr>
          <w:lang w:val="de-DE"/>
        </w:rPr>
      </w:pPr>
    </w:p>
    <w:p w:rsidR="004049FA" w:rsidRDefault="004049FA" w:rsidP="004049FA">
      <w:pPr>
        <w:jc w:val="both"/>
        <w:rPr>
          <w:lang w:val="de-DE"/>
        </w:rPr>
      </w:pPr>
      <w:r>
        <w:rPr>
          <w:lang w:val="de-DE"/>
        </w:rPr>
        <w:t>Der Star-Hund wird betreut und abgerichtet von...</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397"/>
        <w:gridCol w:w="8498"/>
      </w:tblGrid>
      <w:tr w:rsidR="004049FA" w:rsidTr="004049FA">
        <w:tc>
          <w:tcPr>
            <w:tcW w:w="397" w:type="dxa"/>
            <w:hideMark/>
          </w:tcPr>
          <w:p w:rsidR="004049FA" w:rsidRDefault="004049FA">
            <w:pPr>
              <w:keepNext/>
              <w:keepLines/>
              <w:ind w:left="-57" w:right="-57"/>
              <w:rPr>
                <w:lang w:val="de-DE"/>
              </w:rPr>
            </w:pPr>
            <w:r>
              <w:rPr>
                <w:lang w:val="de-DE"/>
              </w:rPr>
              <w:t>1)</w:t>
            </w:r>
          </w:p>
        </w:tc>
        <w:tc>
          <w:tcPr>
            <w:tcW w:w="8499" w:type="dxa"/>
            <w:hideMark/>
          </w:tcPr>
          <w:p w:rsidR="004049FA" w:rsidRDefault="004049FA">
            <w:pPr>
              <w:keepNext/>
              <w:keepLines/>
              <w:ind w:left="-57" w:right="-57"/>
              <w:rPr>
                <w:lang w:val="de-DE"/>
              </w:rPr>
            </w:pPr>
            <w:r>
              <w:rPr>
                <w:lang w:val="de-DE"/>
              </w:rPr>
              <w:t>Karl Lewis Miller.</w:t>
            </w:r>
          </w:p>
        </w:tc>
      </w:tr>
      <w:tr w:rsidR="004049FA" w:rsidTr="004049FA">
        <w:tc>
          <w:tcPr>
            <w:tcW w:w="397" w:type="dxa"/>
            <w:hideMark/>
          </w:tcPr>
          <w:p w:rsidR="004049FA" w:rsidRDefault="004049FA">
            <w:pPr>
              <w:keepNext/>
              <w:keepLines/>
              <w:ind w:left="-57" w:right="-57"/>
              <w:rPr>
                <w:lang w:val="de-DE"/>
              </w:rPr>
            </w:pPr>
            <w:r>
              <w:rPr>
                <w:lang w:val="de-DE"/>
              </w:rPr>
              <w:t>2)</w:t>
            </w:r>
          </w:p>
        </w:tc>
        <w:tc>
          <w:tcPr>
            <w:tcW w:w="8499" w:type="dxa"/>
            <w:hideMark/>
          </w:tcPr>
          <w:p w:rsidR="004049FA" w:rsidRDefault="004049FA">
            <w:pPr>
              <w:keepNext/>
              <w:keepLines/>
              <w:ind w:left="-57" w:right="-57"/>
              <w:rPr>
                <w:lang w:val="de-DE"/>
              </w:rPr>
            </w:pPr>
            <w:r>
              <w:rPr>
                <w:lang w:val="de-DE"/>
              </w:rPr>
              <w:t>Teresa Ann Miller.</w:t>
            </w:r>
          </w:p>
        </w:tc>
      </w:tr>
      <w:tr w:rsidR="004049FA" w:rsidTr="004049FA">
        <w:tc>
          <w:tcPr>
            <w:tcW w:w="397" w:type="dxa"/>
            <w:hideMark/>
          </w:tcPr>
          <w:p w:rsidR="004049FA" w:rsidRDefault="004049FA">
            <w:pPr>
              <w:keepNext/>
              <w:keepLines/>
              <w:ind w:left="-57" w:right="-57"/>
              <w:rPr>
                <w:lang w:val="de-DE"/>
              </w:rPr>
            </w:pPr>
            <w:r>
              <w:rPr>
                <w:lang w:val="de-DE"/>
              </w:rPr>
              <w:t>3)</w:t>
            </w:r>
          </w:p>
        </w:tc>
        <w:tc>
          <w:tcPr>
            <w:tcW w:w="8499" w:type="dxa"/>
            <w:hideMark/>
          </w:tcPr>
          <w:p w:rsidR="004049FA" w:rsidRDefault="004049FA">
            <w:pPr>
              <w:keepNext/>
              <w:keepLines/>
              <w:ind w:left="-57" w:right="-57"/>
              <w:rPr>
                <w:lang w:val="de-DE"/>
              </w:rPr>
            </w:pPr>
            <w:r>
              <w:rPr>
                <w:lang w:val="de-DE"/>
              </w:rPr>
              <w:t>der Regieassistentin Andrea.</w:t>
            </w:r>
          </w:p>
        </w:tc>
      </w:tr>
      <w:tr w:rsidR="004049FA" w:rsidTr="004049FA">
        <w:tc>
          <w:tcPr>
            <w:tcW w:w="397" w:type="dxa"/>
            <w:hideMark/>
          </w:tcPr>
          <w:p w:rsidR="004049FA" w:rsidRDefault="004049FA">
            <w:pPr>
              <w:keepNext/>
              <w:keepLines/>
              <w:ind w:left="-57" w:right="-57"/>
              <w:rPr>
                <w:lang w:val="de-DE"/>
              </w:rPr>
            </w:pPr>
            <w:r>
              <w:rPr>
                <w:lang w:val="de-DE"/>
              </w:rPr>
              <w:t>4)</w:t>
            </w:r>
          </w:p>
        </w:tc>
        <w:tc>
          <w:tcPr>
            <w:tcW w:w="8499" w:type="dxa"/>
            <w:hideMark/>
          </w:tcPr>
          <w:p w:rsidR="004049FA" w:rsidRDefault="004049FA">
            <w:pPr>
              <w:keepNext/>
              <w:keepLines/>
              <w:ind w:left="-57" w:right="-57"/>
              <w:rPr>
                <w:lang w:val="de-DE"/>
              </w:rPr>
            </w:pPr>
            <w:r>
              <w:rPr>
                <w:lang w:val="de-DE"/>
              </w:rPr>
              <w:t xml:space="preserve">dem Schauspieler Alex </w:t>
            </w:r>
            <w:proofErr w:type="spellStart"/>
            <w:r>
              <w:rPr>
                <w:lang w:val="de-DE"/>
              </w:rPr>
              <w:t>Pschill</w:t>
            </w:r>
            <w:proofErr w:type="spellEnd"/>
            <w:r>
              <w:rPr>
                <w:lang w:val="de-DE"/>
              </w:rPr>
              <w:t>.</w:t>
            </w:r>
          </w:p>
        </w:tc>
      </w:tr>
    </w:tbl>
    <w:p w:rsidR="004049FA" w:rsidRDefault="004049FA" w:rsidP="004049FA">
      <w:pPr>
        <w:ind w:right="-57"/>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rPr>
      </w:pPr>
      <w:r>
        <w:rPr>
          <w:b/>
        </w:rPr>
        <w:t>3</w:t>
      </w:r>
    </w:p>
    <w:p w:rsidR="004049FA" w:rsidRDefault="004049FA" w:rsidP="004049FA">
      <w:pPr>
        <w:ind w:left="-57" w:right="-57"/>
        <w:rPr>
          <w:lang w:val="de-DE"/>
        </w:rPr>
      </w:pPr>
    </w:p>
    <w:p w:rsidR="004049FA" w:rsidRDefault="004049FA" w:rsidP="004049FA">
      <w:pPr>
        <w:jc w:val="both"/>
        <w:rPr>
          <w:lang w:val="de-DE"/>
        </w:rPr>
      </w:pPr>
      <w:r>
        <w:rPr>
          <w:lang w:val="de-DE"/>
        </w:rPr>
        <w:t>Rhett Butler und seine Trainer wohnen in …</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397"/>
        <w:gridCol w:w="8498"/>
      </w:tblGrid>
      <w:tr w:rsidR="004049FA" w:rsidTr="004049FA">
        <w:tc>
          <w:tcPr>
            <w:tcW w:w="397" w:type="dxa"/>
            <w:hideMark/>
          </w:tcPr>
          <w:p w:rsidR="004049FA" w:rsidRDefault="004049FA">
            <w:pPr>
              <w:keepNext/>
              <w:keepLines/>
              <w:ind w:left="-57" w:right="-57"/>
              <w:rPr>
                <w:lang w:val="de-DE"/>
              </w:rPr>
            </w:pPr>
            <w:r>
              <w:rPr>
                <w:lang w:val="de-DE"/>
              </w:rPr>
              <w:t>1)</w:t>
            </w:r>
          </w:p>
        </w:tc>
        <w:tc>
          <w:tcPr>
            <w:tcW w:w="8499" w:type="dxa"/>
            <w:hideMark/>
          </w:tcPr>
          <w:p w:rsidR="004049FA" w:rsidRDefault="004049FA">
            <w:pPr>
              <w:keepNext/>
              <w:keepLines/>
              <w:ind w:left="-57" w:right="-57"/>
              <w:rPr>
                <w:lang w:val="de-DE"/>
              </w:rPr>
            </w:pPr>
            <w:r>
              <w:rPr>
                <w:lang w:val="de-DE"/>
              </w:rPr>
              <w:t>Kalifornien.</w:t>
            </w:r>
          </w:p>
        </w:tc>
      </w:tr>
      <w:tr w:rsidR="004049FA" w:rsidTr="004049FA">
        <w:tc>
          <w:tcPr>
            <w:tcW w:w="397" w:type="dxa"/>
            <w:hideMark/>
          </w:tcPr>
          <w:p w:rsidR="004049FA" w:rsidRDefault="004049FA">
            <w:pPr>
              <w:keepNext/>
              <w:keepLines/>
              <w:ind w:left="-57" w:right="-57"/>
              <w:rPr>
                <w:lang w:val="de-DE"/>
              </w:rPr>
            </w:pPr>
            <w:r>
              <w:rPr>
                <w:lang w:val="de-DE"/>
              </w:rPr>
              <w:t>2)</w:t>
            </w:r>
          </w:p>
        </w:tc>
        <w:tc>
          <w:tcPr>
            <w:tcW w:w="8499" w:type="dxa"/>
            <w:hideMark/>
          </w:tcPr>
          <w:p w:rsidR="004049FA" w:rsidRDefault="004049FA">
            <w:pPr>
              <w:keepNext/>
              <w:keepLines/>
              <w:ind w:left="-57" w:right="-57"/>
              <w:rPr>
                <w:lang w:val="de-DE"/>
              </w:rPr>
            </w:pPr>
            <w:r>
              <w:rPr>
                <w:lang w:val="de-DE"/>
              </w:rPr>
              <w:t>der Steiermark.</w:t>
            </w:r>
          </w:p>
        </w:tc>
      </w:tr>
      <w:tr w:rsidR="004049FA" w:rsidTr="004049FA">
        <w:tc>
          <w:tcPr>
            <w:tcW w:w="397" w:type="dxa"/>
            <w:hideMark/>
          </w:tcPr>
          <w:p w:rsidR="004049FA" w:rsidRDefault="004049FA">
            <w:pPr>
              <w:keepNext/>
              <w:keepLines/>
              <w:ind w:left="-57" w:right="-57"/>
              <w:rPr>
                <w:lang w:val="de-DE"/>
              </w:rPr>
            </w:pPr>
            <w:r>
              <w:rPr>
                <w:lang w:val="de-DE"/>
              </w:rPr>
              <w:t>3)</w:t>
            </w:r>
          </w:p>
        </w:tc>
        <w:tc>
          <w:tcPr>
            <w:tcW w:w="8499" w:type="dxa"/>
            <w:hideMark/>
          </w:tcPr>
          <w:p w:rsidR="004049FA" w:rsidRDefault="004049FA">
            <w:pPr>
              <w:keepNext/>
              <w:keepLines/>
              <w:ind w:left="-57" w:right="-57"/>
              <w:rPr>
                <w:lang w:val="de-DE"/>
              </w:rPr>
            </w:pPr>
            <w:r>
              <w:rPr>
                <w:lang w:val="de-DE"/>
              </w:rPr>
              <w:t>Niederösterreich.</w:t>
            </w:r>
          </w:p>
        </w:tc>
      </w:tr>
      <w:tr w:rsidR="004049FA" w:rsidTr="004049FA">
        <w:tc>
          <w:tcPr>
            <w:tcW w:w="397" w:type="dxa"/>
            <w:hideMark/>
          </w:tcPr>
          <w:p w:rsidR="004049FA" w:rsidRDefault="004049FA">
            <w:pPr>
              <w:keepNext/>
              <w:keepLines/>
              <w:ind w:left="-57" w:right="-57"/>
              <w:rPr>
                <w:lang w:val="de-DE"/>
              </w:rPr>
            </w:pPr>
            <w:r>
              <w:rPr>
                <w:lang w:val="de-DE"/>
              </w:rPr>
              <w:t>4)</w:t>
            </w:r>
          </w:p>
        </w:tc>
        <w:tc>
          <w:tcPr>
            <w:tcW w:w="8499" w:type="dxa"/>
            <w:hideMark/>
          </w:tcPr>
          <w:p w:rsidR="004049FA" w:rsidRDefault="004049FA">
            <w:pPr>
              <w:keepNext/>
              <w:keepLines/>
              <w:ind w:left="-57" w:right="-57"/>
              <w:rPr>
                <w:lang w:val="de-DE"/>
              </w:rPr>
            </w:pPr>
            <w:r>
              <w:rPr>
                <w:lang w:val="de-DE"/>
              </w:rPr>
              <w:t>Deutschland.</w:t>
            </w:r>
          </w:p>
        </w:tc>
      </w:tr>
    </w:tbl>
    <w:p w:rsidR="004049FA" w:rsidRDefault="004049FA" w:rsidP="004049FA">
      <w:pPr>
        <w:pStyle w:val="a4"/>
        <w:ind w:left="-57"/>
        <w:rPr>
          <w:b/>
          <w:szCs w:val="24"/>
          <w:lang w:val="de-DE"/>
        </w:rPr>
      </w:pPr>
    </w:p>
    <w:p w:rsidR="004049FA" w:rsidRDefault="004049FA" w:rsidP="004049FA">
      <w:pPr>
        <w:ind w:right="-57"/>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rPr>
      </w:pPr>
      <w:r>
        <w:rPr>
          <w:b/>
        </w:rPr>
        <w:t>4</w:t>
      </w:r>
    </w:p>
    <w:p w:rsidR="004049FA" w:rsidRDefault="004049FA" w:rsidP="004049FA">
      <w:pPr>
        <w:ind w:left="-57" w:right="-57"/>
        <w:rPr>
          <w:lang w:val="de-DE"/>
        </w:rPr>
      </w:pPr>
    </w:p>
    <w:p w:rsidR="004049FA" w:rsidRDefault="004049FA" w:rsidP="004049FA">
      <w:pPr>
        <w:jc w:val="both"/>
        <w:rPr>
          <w:lang w:val="de-DE"/>
        </w:rPr>
      </w:pPr>
      <w:r>
        <w:rPr>
          <w:lang w:val="de-DE"/>
        </w:rPr>
        <w:t>Teresa Ann Millers Vater ist bekannt als …</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397"/>
        <w:gridCol w:w="8498"/>
      </w:tblGrid>
      <w:tr w:rsidR="004049FA" w:rsidTr="004049FA">
        <w:tc>
          <w:tcPr>
            <w:tcW w:w="397" w:type="dxa"/>
            <w:hideMark/>
          </w:tcPr>
          <w:p w:rsidR="004049FA" w:rsidRDefault="004049FA">
            <w:pPr>
              <w:keepNext/>
              <w:keepLines/>
              <w:ind w:left="-57" w:right="-57"/>
              <w:rPr>
                <w:lang w:val="de-DE"/>
              </w:rPr>
            </w:pPr>
            <w:r>
              <w:rPr>
                <w:lang w:val="de-DE"/>
              </w:rPr>
              <w:t>1)</w:t>
            </w:r>
          </w:p>
        </w:tc>
        <w:tc>
          <w:tcPr>
            <w:tcW w:w="8499" w:type="dxa"/>
            <w:hideMark/>
          </w:tcPr>
          <w:p w:rsidR="004049FA" w:rsidRDefault="004049FA">
            <w:pPr>
              <w:keepNext/>
              <w:keepLines/>
              <w:ind w:left="-57" w:right="-57"/>
              <w:rPr>
                <w:lang w:val="de-DE"/>
              </w:rPr>
            </w:pPr>
            <w:r>
              <w:rPr>
                <w:lang w:val="de-DE"/>
              </w:rPr>
              <w:t>ein erfolgreicher Tiertrainer.</w:t>
            </w:r>
          </w:p>
        </w:tc>
      </w:tr>
      <w:tr w:rsidR="004049FA" w:rsidTr="004049FA">
        <w:tc>
          <w:tcPr>
            <w:tcW w:w="397" w:type="dxa"/>
            <w:hideMark/>
          </w:tcPr>
          <w:p w:rsidR="004049FA" w:rsidRDefault="004049FA">
            <w:pPr>
              <w:keepNext/>
              <w:keepLines/>
              <w:ind w:left="-57" w:right="-57"/>
              <w:rPr>
                <w:lang w:val="de-DE"/>
              </w:rPr>
            </w:pPr>
            <w:r>
              <w:rPr>
                <w:lang w:val="de-DE"/>
              </w:rPr>
              <w:t>2)</w:t>
            </w:r>
          </w:p>
        </w:tc>
        <w:tc>
          <w:tcPr>
            <w:tcW w:w="8499" w:type="dxa"/>
            <w:hideMark/>
          </w:tcPr>
          <w:p w:rsidR="004049FA" w:rsidRDefault="004049FA">
            <w:pPr>
              <w:keepNext/>
              <w:keepLines/>
              <w:ind w:left="-57" w:right="-57"/>
              <w:rPr>
                <w:lang w:val="de-DE"/>
              </w:rPr>
            </w:pPr>
            <w:r>
              <w:rPr>
                <w:lang w:val="de-DE"/>
              </w:rPr>
              <w:t>der weltberühmte Kommissar.</w:t>
            </w:r>
          </w:p>
        </w:tc>
      </w:tr>
      <w:tr w:rsidR="004049FA" w:rsidTr="004049FA">
        <w:tc>
          <w:tcPr>
            <w:tcW w:w="397" w:type="dxa"/>
            <w:hideMark/>
          </w:tcPr>
          <w:p w:rsidR="004049FA" w:rsidRDefault="004049FA">
            <w:pPr>
              <w:keepNext/>
              <w:keepLines/>
              <w:ind w:left="-57" w:right="-57"/>
              <w:rPr>
                <w:lang w:val="de-DE"/>
              </w:rPr>
            </w:pPr>
            <w:r>
              <w:rPr>
                <w:lang w:val="de-DE"/>
              </w:rPr>
              <w:t>3)</w:t>
            </w:r>
          </w:p>
        </w:tc>
        <w:tc>
          <w:tcPr>
            <w:tcW w:w="8499" w:type="dxa"/>
            <w:hideMark/>
          </w:tcPr>
          <w:p w:rsidR="004049FA" w:rsidRDefault="004049FA">
            <w:pPr>
              <w:keepNext/>
              <w:keepLines/>
              <w:ind w:left="-57" w:right="-57"/>
              <w:rPr>
                <w:lang w:val="de-DE"/>
              </w:rPr>
            </w:pPr>
            <w:r>
              <w:rPr>
                <w:lang w:val="de-DE"/>
              </w:rPr>
              <w:t>ein populärer Schauspieler.</w:t>
            </w:r>
          </w:p>
        </w:tc>
      </w:tr>
      <w:tr w:rsidR="004049FA" w:rsidTr="004049FA">
        <w:tc>
          <w:tcPr>
            <w:tcW w:w="397" w:type="dxa"/>
            <w:hideMark/>
          </w:tcPr>
          <w:p w:rsidR="004049FA" w:rsidRDefault="004049FA">
            <w:pPr>
              <w:keepNext/>
              <w:keepLines/>
              <w:ind w:left="-57" w:right="-57"/>
              <w:rPr>
                <w:lang w:val="de-DE"/>
              </w:rPr>
            </w:pPr>
            <w:r>
              <w:rPr>
                <w:lang w:val="de-DE"/>
              </w:rPr>
              <w:t>4)</w:t>
            </w:r>
          </w:p>
        </w:tc>
        <w:tc>
          <w:tcPr>
            <w:tcW w:w="8499" w:type="dxa"/>
            <w:hideMark/>
          </w:tcPr>
          <w:p w:rsidR="004049FA" w:rsidRDefault="004049FA">
            <w:pPr>
              <w:keepNext/>
              <w:keepLines/>
              <w:ind w:left="-57" w:right="-57"/>
              <w:rPr>
                <w:lang w:val="de-DE"/>
              </w:rPr>
            </w:pPr>
            <w:r>
              <w:rPr>
                <w:lang w:val="de-DE"/>
              </w:rPr>
              <w:t>der «Kommissar Rex»-Regisseur.</w:t>
            </w:r>
          </w:p>
        </w:tc>
      </w:tr>
    </w:tbl>
    <w:p w:rsidR="004049FA" w:rsidRDefault="004049FA" w:rsidP="004049FA">
      <w:pPr>
        <w:pStyle w:val="a4"/>
        <w:ind w:left="-57"/>
        <w:rPr>
          <w:b/>
          <w:szCs w:val="24"/>
          <w:lang w:val="de-DE"/>
        </w:rPr>
      </w:pPr>
    </w:p>
    <w:p w:rsidR="004049FA" w:rsidRDefault="004049FA" w:rsidP="004049FA">
      <w:pPr>
        <w:ind w:right="-57"/>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rPr>
      </w:pPr>
      <w:r>
        <w:rPr>
          <w:b/>
        </w:rPr>
        <w:t>5</w:t>
      </w:r>
    </w:p>
    <w:p w:rsidR="004049FA" w:rsidRDefault="004049FA" w:rsidP="004049FA">
      <w:pPr>
        <w:ind w:left="-57" w:right="-57"/>
        <w:rPr>
          <w:lang w:val="de-DE"/>
        </w:rPr>
      </w:pPr>
    </w:p>
    <w:p w:rsidR="004049FA" w:rsidRDefault="004049FA" w:rsidP="004049FA">
      <w:pPr>
        <w:jc w:val="both"/>
        <w:rPr>
          <w:lang w:val="de-DE"/>
        </w:rPr>
      </w:pPr>
      <w:r>
        <w:rPr>
          <w:lang w:val="de-DE"/>
        </w:rPr>
        <w:t>Beim Frühstück gibt es für Rhett in der Regel …</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464"/>
        <w:gridCol w:w="8431"/>
      </w:tblGrid>
      <w:tr w:rsidR="004049FA" w:rsidTr="004049FA">
        <w:tc>
          <w:tcPr>
            <w:tcW w:w="464" w:type="dxa"/>
            <w:hideMark/>
          </w:tcPr>
          <w:p w:rsidR="004049FA" w:rsidRDefault="004049FA">
            <w:pPr>
              <w:keepNext/>
              <w:keepLines/>
              <w:ind w:left="-57" w:right="-57"/>
              <w:rPr>
                <w:lang w:val="de-DE"/>
              </w:rPr>
            </w:pPr>
            <w:r>
              <w:rPr>
                <w:lang w:val="de-DE"/>
              </w:rPr>
              <w:t>1)</w:t>
            </w:r>
          </w:p>
        </w:tc>
        <w:tc>
          <w:tcPr>
            <w:tcW w:w="8432" w:type="dxa"/>
            <w:hideMark/>
          </w:tcPr>
          <w:p w:rsidR="004049FA" w:rsidRDefault="004049FA">
            <w:pPr>
              <w:keepNext/>
              <w:keepLines/>
              <w:ind w:left="-57" w:right="-57"/>
              <w:rPr>
                <w:lang w:val="de-DE"/>
              </w:rPr>
            </w:pPr>
            <w:r>
              <w:rPr>
                <w:lang w:val="de-DE"/>
              </w:rPr>
              <w:t>reichlich Leckerbissen.</w:t>
            </w:r>
          </w:p>
        </w:tc>
      </w:tr>
      <w:tr w:rsidR="004049FA" w:rsidTr="004049FA">
        <w:tc>
          <w:tcPr>
            <w:tcW w:w="464" w:type="dxa"/>
            <w:hideMark/>
          </w:tcPr>
          <w:p w:rsidR="004049FA" w:rsidRDefault="004049FA">
            <w:pPr>
              <w:keepNext/>
              <w:keepLines/>
              <w:ind w:left="-57" w:right="-57"/>
              <w:rPr>
                <w:lang w:val="de-DE"/>
              </w:rPr>
            </w:pPr>
            <w:r>
              <w:rPr>
                <w:lang w:val="de-DE"/>
              </w:rPr>
              <w:t>2)</w:t>
            </w:r>
          </w:p>
        </w:tc>
        <w:tc>
          <w:tcPr>
            <w:tcW w:w="8432" w:type="dxa"/>
            <w:hideMark/>
          </w:tcPr>
          <w:p w:rsidR="004049FA" w:rsidRDefault="004049FA">
            <w:pPr>
              <w:keepNext/>
              <w:keepLines/>
              <w:ind w:left="-57" w:right="-57"/>
              <w:rPr>
                <w:lang w:val="de-DE"/>
              </w:rPr>
            </w:pPr>
            <w:r>
              <w:rPr>
                <w:lang w:val="de-DE"/>
              </w:rPr>
              <w:t>kein Fleisch.</w:t>
            </w:r>
          </w:p>
        </w:tc>
      </w:tr>
      <w:tr w:rsidR="004049FA" w:rsidTr="004049FA">
        <w:tc>
          <w:tcPr>
            <w:tcW w:w="464" w:type="dxa"/>
            <w:hideMark/>
          </w:tcPr>
          <w:p w:rsidR="004049FA" w:rsidRDefault="004049FA">
            <w:pPr>
              <w:keepNext/>
              <w:keepLines/>
              <w:ind w:left="-57" w:right="-57"/>
              <w:rPr>
                <w:lang w:val="de-DE"/>
              </w:rPr>
            </w:pPr>
            <w:r>
              <w:rPr>
                <w:lang w:val="de-DE"/>
              </w:rPr>
              <w:t>3)</w:t>
            </w:r>
          </w:p>
        </w:tc>
        <w:tc>
          <w:tcPr>
            <w:tcW w:w="8432" w:type="dxa"/>
            <w:hideMark/>
          </w:tcPr>
          <w:p w:rsidR="004049FA" w:rsidRDefault="004049FA">
            <w:pPr>
              <w:keepNext/>
              <w:keepLines/>
              <w:ind w:left="-57" w:right="-57"/>
              <w:rPr>
                <w:lang w:val="de-DE"/>
              </w:rPr>
            </w:pPr>
            <w:r>
              <w:rPr>
                <w:lang w:val="de-DE"/>
              </w:rPr>
              <w:t>Flocken und Huhn.</w:t>
            </w:r>
          </w:p>
        </w:tc>
      </w:tr>
      <w:tr w:rsidR="004049FA" w:rsidTr="004049FA">
        <w:tc>
          <w:tcPr>
            <w:tcW w:w="464" w:type="dxa"/>
            <w:hideMark/>
          </w:tcPr>
          <w:p w:rsidR="004049FA" w:rsidRDefault="004049FA">
            <w:pPr>
              <w:keepNext/>
              <w:keepLines/>
              <w:ind w:left="-57" w:right="-57"/>
              <w:rPr>
                <w:lang w:val="de-DE"/>
              </w:rPr>
            </w:pPr>
            <w:r>
              <w:rPr>
                <w:lang w:val="de-DE"/>
              </w:rPr>
              <w:t>4)</w:t>
            </w:r>
          </w:p>
        </w:tc>
        <w:tc>
          <w:tcPr>
            <w:tcW w:w="8432" w:type="dxa"/>
            <w:hideMark/>
          </w:tcPr>
          <w:p w:rsidR="004049FA" w:rsidRDefault="004049FA">
            <w:pPr>
              <w:keepNext/>
              <w:keepLines/>
              <w:ind w:left="-57" w:right="-57"/>
              <w:rPr>
                <w:lang w:val="de-DE"/>
              </w:rPr>
            </w:pPr>
            <w:r>
              <w:rPr>
                <w:lang w:val="de-DE"/>
              </w:rPr>
              <w:t>leckere Wurst.</w:t>
            </w:r>
          </w:p>
        </w:tc>
      </w:tr>
    </w:tbl>
    <w:p w:rsidR="004049FA" w:rsidRDefault="004049FA" w:rsidP="004049FA">
      <w:pPr>
        <w:pStyle w:val="a4"/>
        <w:ind w:left="-57"/>
        <w:rPr>
          <w:b/>
          <w:szCs w:val="24"/>
          <w:lang w:val="de-DE"/>
        </w:rPr>
      </w:pPr>
    </w:p>
    <w:p w:rsidR="004049FA" w:rsidRDefault="004049FA" w:rsidP="004049FA">
      <w:pPr>
        <w:ind w:right="-57"/>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rPr>
      </w:pPr>
      <w:r>
        <w:rPr>
          <w:b/>
        </w:rPr>
        <w:t>6</w:t>
      </w:r>
    </w:p>
    <w:p w:rsidR="004049FA" w:rsidRDefault="004049FA" w:rsidP="004049FA">
      <w:pPr>
        <w:ind w:left="-57" w:right="-57"/>
        <w:rPr>
          <w:lang w:val="de-DE"/>
        </w:rPr>
      </w:pPr>
    </w:p>
    <w:p w:rsidR="004049FA" w:rsidRDefault="004049FA" w:rsidP="004049FA">
      <w:pPr>
        <w:jc w:val="both"/>
        <w:rPr>
          <w:lang w:val="de-DE"/>
        </w:rPr>
      </w:pPr>
      <w:r>
        <w:rPr>
          <w:lang w:val="de-DE"/>
        </w:rPr>
        <w:t>Die Trainerin stützt sich bei der Arbeit auf …</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397"/>
        <w:gridCol w:w="8498"/>
      </w:tblGrid>
      <w:tr w:rsidR="004049FA" w:rsidTr="004049FA">
        <w:tc>
          <w:tcPr>
            <w:tcW w:w="397" w:type="dxa"/>
            <w:hideMark/>
          </w:tcPr>
          <w:p w:rsidR="004049FA" w:rsidRDefault="004049FA">
            <w:pPr>
              <w:keepNext/>
              <w:keepLines/>
              <w:ind w:left="-57" w:right="-57"/>
              <w:rPr>
                <w:lang w:val="de-DE"/>
              </w:rPr>
            </w:pPr>
            <w:r>
              <w:rPr>
                <w:lang w:val="de-DE"/>
              </w:rPr>
              <w:t>1)</w:t>
            </w:r>
          </w:p>
        </w:tc>
        <w:tc>
          <w:tcPr>
            <w:tcW w:w="8499" w:type="dxa"/>
            <w:hideMark/>
          </w:tcPr>
          <w:p w:rsidR="004049FA" w:rsidRDefault="004049FA">
            <w:pPr>
              <w:keepNext/>
              <w:keepLines/>
              <w:ind w:left="-57" w:right="-57"/>
              <w:rPr>
                <w:lang w:val="de-DE"/>
              </w:rPr>
            </w:pPr>
            <w:r>
              <w:rPr>
                <w:lang w:val="de-DE"/>
              </w:rPr>
              <w:t>die Eitelkeit des Hundes.</w:t>
            </w:r>
          </w:p>
        </w:tc>
      </w:tr>
      <w:tr w:rsidR="004049FA" w:rsidTr="004049FA">
        <w:tc>
          <w:tcPr>
            <w:tcW w:w="397" w:type="dxa"/>
            <w:hideMark/>
          </w:tcPr>
          <w:p w:rsidR="004049FA" w:rsidRDefault="004049FA">
            <w:pPr>
              <w:keepNext/>
              <w:keepLines/>
              <w:ind w:left="-57" w:right="-57"/>
              <w:rPr>
                <w:lang w:val="de-DE"/>
              </w:rPr>
            </w:pPr>
            <w:r>
              <w:rPr>
                <w:lang w:val="de-DE"/>
              </w:rPr>
              <w:t>2)</w:t>
            </w:r>
          </w:p>
        </w:tc>
        <w:tc>
          <w:tcPr>
            <w:tcW w:w="8499" w:type="dxa"/>
            <w:hideMark/>
          </w:tcPr>
          <w:p w:rsidR="004049FA" w:rsidRDefault="004049FA">
            <w:pPr>
              <w:keepNext/>
              <w:keepLines/>
              <w:ind w:left="-57" w:right="-57"/>
              <w:rPr>
                <w:lang w:val="de-DE"/>
              </w:rPr>
            </w:pPr>
            <w:r>
              <w:rPr>
                <w:lang w:val="de-DE"/>
              </w:rPr>
              <w:t>den Spieltrieb des Hundes.</w:t>
            </w:r>
          </w:p>
        </w:tc>
      </w:tr>
      <w:tr w:rsidR="004049FA" w:rsidTr="004049FA">
        <w:tc>
          <w:tcPr>
            <w:tcW w:w="397" w:type="dxa"/>
            <w:hideMark/>
          </w:tcPr>
          <w:p w:rsidR="004049FA" w:rsidRDefault="004049FA">
            <w:pPr>
              <w:keepNext/>
              <w:keepLines/>
              <w:ind w:left="-57" w:right="-57"/>
              <w:rPr>
                <w:lang w:val="de-DE"/>
              </w:rPr>
            </w:pPr>
            <w:r>
              <w:rPr>
                <w:lang w:val="de-DE"/>
              </w:rPr>
              <w:t>3)</w:t>
            </w:r>
          </w:p>
        </w:tc>
        <w:tc>
          <w:tcPr>
            <w:tcW w:w="8499" w:type="dxa"/>
            <w:hideMark/>
          </w:tcPr>
          <w:p w:rsidR="004049FA" w:rsidRDefault="004049FA">
            <w:pPr>
              <w:keepNext/>
              <w:keepLines/>
              <w:ind w:left="-57" w:right="-57"/>
              <w:rPr>
                <w:lang w:val="de-DE"/>
              </w:rPr>
            </w:pPr>
            <w:r>
              <w:rPr>
                <w:lang w:val="de-DE"/>
              </w:rPr>
              <w:t>Strenge und Strafe.</w:t>
            </w:r>
          </w:p>
        </w:tc>
      </w:tr>
      <w:tr w:rsidR="004049FA" w:rsidTr="004049FA">
        <w:tc>
          <w:tcPr>
            <w:tcW w:w="397" w:type="dxa"/>
            <w:hideMark/>
          </w:tcPr>
          <w:p w:rsidR="004049FA" w:rsidRDefault="004049FA">
            <w:pPr>
              <w:keepNext/>
              <w:keepLines/>
              <w:ind w:left="-57" w:right="-57"/>
              <w:rPr>
                <w:lang w:val="de-DE"/>
              </w:rPr>
            </w:pPr>
            <w:r>
              <w:rPr>
                <w:lang w:val="de-DE"/>
              </w:rPr>
              <w:t>4)</w:t>
            </w:r>
          </w:p>
        </w:tc>
        <w:tc>
          <w:tcPr>
            <w:tcW w:w="8499" w:type="dxa"/>
            <w:hideMark/>
          </w:tcPr>
          <w:p w:rsidR="004049FA" w:rsidRDefault="004049FA">
            <w:pPr>
              <w:keepNext/>
              <w:keepLines/>
              <w:ind w:left="-57" w:right="-57"/>
              <w:rPr>
                <w:lang w:val="de-DE"/>
              </w:rPr>
            </w:pPr>
            <w:r>
              <w:rPr>
                <w:lang w:val="de-DE"/>
              </w:rPr>
              <w:t>den harten Befehlston.</w:t>
            </w:r>
          </w:p>
        </w:tc>
      </w:tr>
    </w:tbl>
    <w:p w:rsidR="004049FA" w:rsidRDefault="004049FA" w:rsidP="004049FA">
      <w:pPr>
        <w:pStyle w:val="a4"/>
        <w:ind w:left="-57"/>
        <w:rPr>
          <w:b/>
          <w:szCs w:val="24"/>
          <w:lang w:val="de-DE"/>
        </w:rPr>
      </w:pPr>
    </w:p>
    <w:p w:rsidR="004049FA" w:rsidRDefault="004049FA" w:rsidP="004049FA">
      <w:pPr>
        <w:ind w:left="-57" w:right="-57"/>
      </w:pPr>
    </w:p>
    <w:p w:rsidR="004049FA" w:rsidRDefault="004049FA" w:rsidP="004049FA">
      <w:pPr>
        <w:keepNext/>
        <w:keepLines/>
        <w:framePr w:w="629" w:hSpace="181" w:vSpace="45" w:wrap="around" w:vAnchor="text" w:hAnchor="page" w:x="925" w:y="1" w:anchorLock="1"/>
        <w:pBdr>
          <w:top w:val="single" w:sz="6" w:space="1" w:color="auto"/>
          <w:left w:val="single" w:sz="6" w:space="1" w:color="auto"/>
          <w:bottom w:val="single" w:sz="6" w:space="1" w:color="auto"/>
          <w:right w:val="single" w:sz="6" w:space="1" w:color="auto"/>
        </w:pBdr>
        <w:jc w:val="center"/>
        <w:rPr>
          <w:b/>
        </w:rPr>
      </w:pPr>
      <w:r>
        <w:rPr>
          <w:b/>
        </w:rPr>
        <w:t>7</w:t>
      </w:r>
    </w:p>
    <w:p w:rsidR="004049FA" w:rsidRDefault="004049FA" w:rsidP="004049FA">
      <w:pPr>
        <w:jc w:val="both"/>
        <w:rPr>
          <w:lang w:val="de-DE"/>
        </w:rPr>
      </w:pPr>
      <w:r>
        <w:rPr>
          <w:lang w:val="de-DE"/>
        </w:rPr>
        <w:t>An den Drehtagen ist es üblich, dass Rhett …</w:t>
      </w:r>
    </w:p>
    <w:p w:rsidR="004049FA" w:rsidRDefault="004049FA" w:rsidP="004049FA">
      <w:pPr>
        <w:jc w:val="both"/>
        <w:rPr>
          <w:lang w:val="de-DE"/>
        </w:rPr>
      </w:pPr>
    </w:p>
    <w:tbl>
      <w:tblPr>
        <w:tblW w:w="8895" w:type="dxa"/>
        <w:tblLayout w:type="fixed"/>
        <w:tblCellMar>
          <w:left w:w="107" w:type="dxa"/>
          <w:right w:w="107" w:type="dxa"/>
        </w:tblCellMar>
        <w:tblLook w:val="04A0" w:firstRow="1" w:lastRow="0" w:firstColumn="1" w:lastColumn="0" w:noHBand="0" w:noVBand="1"/>
      </w:tblPr>
      <w:tblGrid>
        <w:gridCol w:w="397"/>
        <w:gridCol w:w="8498"/>
      </w:tblGrid>
      <w:tr w:rsidR="004049FA" w:rsidRPr="004049FA" w:rsidTr="004049FA">
        <w:tc>
          <w:tcPr>
            <w:tcW w:w="397" w:type="dxa"/>
            <w:hideMark/>
          </w:tcPr>
          <w:p w:rsidR="004049FA" w:rsidRDefault="004049FA">
            <w:pPr>
              <w:keepNext/>
              <w:keepLines/>
              <w:ind w:left="-57" w:right="-57"/>
            </w:pPr>
            <w:r>
              <w:lastRenderedPageBreak/>
              <w:t>1)</w:t>
            </w:r>
          </w:p>
        </w:tc>
        <w:tc>
          <w:tcPr>
            <w:tcW w:w="8499" w:type="dxa"/>
            <w:hideMark/>
          </w:tcPr>
          <w:p w:rsidR="004049FA" w:rsidRDefault="004049FA">
            <w:pPr>
              <w:keepNext/>
              <w:keepLines/>
              <w:ind w:left="-57" w:right="-57"/>
              <w:rPr>
                <w:lang w:val="de-DE"/>
              </w:rPr>
            </w:pPr>
            <w:r>
              <w:rPr>
                <w:lang w:val="de-DE"/>
              </w:rPr>
              <w:t>alle paar Stunden eine Pause macht.</w:t>
            </w:r>
          </w:p>
        </w:tc>
      </w:tr>
      <w:tr w:rsidR="004049FA" w:rsidTr="004049FA">
        <w:tc>
          <w:tcPr>
            <w:tcW w:w="397" w:type="dxa"/>
            <w:hideMark/>
          </w:tcPr>
          <w:p w:rsidR="004049FA" w:rsidRDefault="004049FA">
            <w:pPr>
              <w:keepNext/>
              <w:keepLines/>
              <w:ind w:left="-57" w:right="-57"/>
            </w:pPr>
            <w:r>
              <w:t>2)</w:t>
            </w:r>
          </w:p>
        </w:tc>
        <w:tc>
          <w:tcPr>
            <w:tcW w:w="8499" w:type="dxa"/>
            <w:hideMark/>
          </w:tcPr>
          <w:p w:rsidR="004049FA" w:rsidRDefault="004049FA">
            <w:pPr>
              <w:keepNext/>
              <w:keepLines/>
              <w:ind w:left="-57" w:right="-57"/>
            </w:pPr>
            <w:r>
              <w:rPr>
                <w:lang w:val="de-DE"/>
              </w:rPr>
              <w:t>überhaupt nichts isst.</w:t>
            </w:r>
          </w:p>
        </w:tc>
      </w:tr>
      <w:tr w:rsidR="004049FA" w:rsidTr="004049FA">
        <w:tc>
          <w:tcPr>
            <w:tcW w:w="397" w:type="dxa"/>
            <w:hideMark/>
          </w:tcPr>
          <w:p w:rsidR="004049FA" w:rsidRDefault="004049FA">
            <w:pPr>
              <w:keepNext/>
              <w:keepLines/>
              <w:ind w:left="-57" w:right="-57"/>
            </w:pPr>
            <w:r>
              <w:t>3)</w:t>
            </w:r>
          </w:p>
        </w:tc>
        <w:tc>
          <w:tcPr>
            <w:tcW w:w="8499" w:type="dxa"/>
            <w:hideMark/>
          </w:tcPr>
          <w:p w:rsidR="004049FA" w:rsidRDefault="004049FA">
            <w:pPr>
              <w:keepNext/>
              <w:keepLines/>
              <w:ind w:left="-57" w:right="-57"/>
              <w:rPr>
                <w:lang w:val="de-DE"/>
              </w:rPr>
            </w:pPr>
            <w:r>
              <w:rPr>
                <w:lang w:val="de-DE"/>
              </w:rPr>
              <w:t>die Wiener Würste bekommt.</w:t>
            </w:r>
          </w:p>
        </w:tc>
      </w:tr>
      <w:tr w:rsidR="004049FA" w:rsidRPr="004049FA" w:rsidTr="004049FA">
        <w:tc>
          <w:tcPr>
            <w:tcW w:w="397" w:type="dxa"/>
            <w:hideMark/>
          </w:tcPr>
          <w:p w:rsidR="004049FA" w:rsidRDefault="004049FA">
            <w:pPr>
              <w:keepNext/>
              <w:keepLines/>
              <w:ind w:left="-57" w:right="-57"/>
            </w:pPr>
            <w:r>
              <w:t>4)</w:t>
            </w:r>
          </w:p>
        </w:tc>
        <w:tc>
          <w:tcPr>
            <w:tcW w:w="8499" w:type="dxa"/>
            <w:hideMark/>
          </w:tcPr>
          <w:p w:rsidR="004049FA" w:rsidRDefault="004049FA">
            <w:pPr>
              <w:keepNext/>
              <w:keepLines/>
              <w:ind w:left="-57" w:right="-57"/>
              <w:rPr>
                <w:lang w:val="de-DE"/>
              </w:rPr>
            </w:pPr>
            <w:r>
              <w:rPr>
                <w:lang w:val="de-DE"/>
              </w:rPr>
              <w:t>mit Frankfurter Würstchen belohnt wird.</w:t>
            </w:r>
          </w:p>
        </w:tc>
      </w:tr>
    </w:tbl>
    <w:p w:rsidR="00F06EAF" w:rsidRDefault="00F06EAF" w:rsidP="00F06EAF">
      <w:pPr>
        <w:rPr>
          <w:b/>
        </w:rPr>
      </w:pPr>
    </w:p>
    <w:p w:rsidR="004049FA" w:rsidRDefault="004049FA" w:rsidP="004049FA">
      <w:pPr>
        <w:pStyle w:val="a3"/>
        <w:numPr>
          <w:ilvl w:val="0"/>
          <w:numId w:val="3"/>
        </w:numPr>
        <w:rPr>
          <w:b/>
          <w:lang w:val="ru-RU"/>
        </w:rPr>
      </w:pPr>
      <w:r>
        <w:rPr>
          <w:b/>
          <w:lang w:val="ru-RU"/>
        </w:rPr>
        <w:t>Лексика и грамматика</w:t>
      </w:r>
    </w:p>
    <w:p w:rsidR="004049FA" w:rsidRPr="004049FA" w:rsidRDefault="004049FA" w:rsidP="004049FA">
      <w:pPr>
        <w:pStyle w:val="a3"/>
        <w:ind w:left="420"/>
        <w:rPr>
          <w:b/>
          <w:lang w:val="ru-RU"/>
        </w:rPr>
      </w:pPr>
    </w:p>
    <w:p w:rsidR="004049FA" w:rsidRDefault="004049FA" w:rsidP="004049FA">
      <w:pPr>
        <w:ind w:left="-540" w:hanging="27"/>
        <w:outlineLvl w:val="0"/>
        <w:rPr>
          <w:lang w:val="ru-RU"/>
        </w:rPr>
      </w:pPr>
      <w:r>
        <w:rPr>
          <w:lang w:val="ru-RU"/>
        </w:rPr>
        <w:t>Прочитайте</w:t>
      </w:r>
      <w:r>
        <w:rPr>
          <w:rFonts w:ascii="Georgia" w:hAnsi="Georgia"/>
          <w:lang w:val="ru-RU"/>
        </w:rPr>
        <w:t xml:space="preserve"> </w:t>
      </w:r>
      <w:r>
        <w:rPr>
          <w:lang w:val="ru-RU"/>
        </w:rPr>
        <w:t xml:space="preserve">текст. Измените, если необходимо, слова, напечатанные заглавными буквами после номеров В4 – В13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из группы В4 – В13. </w:t>
      </w:r>
    </w:p>
    <w:p w:rsidR="004049FA" w:rsidRDefault="004049FA" w:rsidP="004049FA">
      <w:pPr>
        <w:shd w:val="clear" w:color="auto" w:fill="FFFFFF"/>
        <w:spacing w:before="5"/>
        <w:ind w:left="540" w:right="101" w:hanging="185"/>
        <w:jc w:val="both"/>
        <w:rPr>
          <w:b/>
          <w:lang w:val="ru-RU"/>
        </w:rPr>
      </w:pPr>
    </w:p>
    <w:p w:rsidR="004049FA" w:rsidRDefault="004049FA" w:rsidP="004049FA">
      <w:pPr>
        <w:shd w:val="clear" w:color="auto" w:fill="FFFFFF"/>
        <w:spacing w:before="5"/>
        <w:ind w:right="101" w:firstLine="180"/>
        <w:jc w:val="both"/>
        <w:rPr>
          <w:lang w:val="de-DE"/>
        </w:rPr>
      </w:pPr>
      <w:r>
        <w:rPr>
          <w:lang w:val="de-DE"/>
        </w:rPr>
        <w:t>Sehr geehrter Herr Müller,</w:t>
      </w:r>
    </w:p>
    <w:p w:rsidR="004049FA" w:rsidRDefault="004049FA" w:rsidP="004049FA">
      <w:pPr>
        <w:shd w:val="clear" w:color="auto" w:fill="FFFFFF"/>
        <w:spacing w:before="5"/>
        <w:ind w:right="101" w:firstLine="180"/>
        <w:jc w:val="both"/>
        <w:rPr>
          <w:lang w:val="de-DE"/>
        </w:rPr>
      </w:pPr>
      <w:r>
        <w:rPr>
          <w:lang w:val="de-DE"/>
        </w:rPr>
        <w:t>sehr geehrte Frau Müller,</w:t>
      </w:r>
    </w:p>
    <w:p w:rsidR="004049FA" w:rsidRDefault="004049FA" w:rsidP="004049FA">
      <w:pPr>
        <w:shd w:val="clear" w:color="auto" w:fill="FFFFFF"/>
        <w:tabs>
          <w:tab w:val="left" w:pos="6631"/>
          <w:tab w:val="left" w:pos="8460"/>
        </w:tabs>
        <w:spacing w:before="5"/>
        <w:ind w:left="180" w:right="101"/>
        <w:jc w:val="both"/>
        <w:rPr>
          <w:b/>
          <w:lang w:val="de-DE"/>
        </w:rPr>
      </w:pPr>
      <w:r>
        <w:rPr>
          <w:bdr w:val="single" w:sz="4" w:space="0" w:color="auto" w:frame="1"/>
          <w:lang w:val="de-DE"/>
        </w:rPr>
        <w:t xml:space="preserve">  B4  </w:t>
      </w:r>
      <w:r>
        <w:rPr>
          <w:lang w:val="de-DE"/>
        </w:rPr>
        <w:t xml:space="preserve"> ich ______ ____mit Ihnen </w:t>
      </w:r>
      <w:proofErr w:type="gramStart"/>
      <w:r>
        <w:rPr>
          <w:lang w:val="de-DE"/>
        </w:rPr>
        <w:t xml:space="preserve">darüber,   </w:t>
      </w:r>
      <w:proofErr w:type="gramEnd"/>
      <w:r>
        <w:rPr>
          <w:lang w:val="de-DE"/>
        </w:rPr>
        <w:t xml:space="preserve">                                         </w:t>
      </w:r>
      <w:r>
        <w:rPr>
          <w:b/>
          <w:lang w:val="de-DE"/>
        </w:rPr>
        <w:t>SICH FREUEN</w:t>
      </w:r>
    </w:p>
    <w:p w:rsidR="004049FA" w:rsidRDefault="004049FA" w:rsidP="004049FA">
      <w:pPr>
        <w:shd w:val="clear" w:color="auto" w:fill="FFFFFF"/>
        <w:tabs>
          <w:tab w:val="left" w:pos="6631"/>
        </w:tabs>
        <w:spacing w:before="5"/>
        <w:ind w:left="180" w:right="101"/>
        <w:jc w:val="both"/>
        <w:rPr>
          <w:b/>
          <w:lang w:val="de-DE"/>
        </w:rPr>
      </w:pPr>
    </w:p>
    <w:p w:rsidR="004049FA" w:rsidRDefault="004049FA" w:rsidP="004049FA">
      <w:pPr>
        <w:shd w:val="clear" w:color="auto" w:fill="FFFFFF"/>
        <w:tabs>
          <w:tab w:val="left" w:pos="6631"/>
          <w:tab w:val="left" w:pos="8460"/>
        </w:tabs>
        <w:spacing w:before="5"/>
        <w:ind w:left="180" w:right="101"/>
        <w:jc w:val="both"/>
        <w:rPr>
          <w:b/>
          <w:lang w:val="de-DE"/>
        </w:rPr>
      </w:pPr>
      <w:r>
        <w:rPr>
          <w:bdr w:val="single" w:sz="4" w:space="0" w:color="auto" w:frame="1"/>
          <w:lang w:val="de-DE"/>
        </w:rPr>
        <w:t xml:space="preserve">  B5  </w:t>
      </w:r>
      <w:r>
        <w:rPr>
          <w:lang w:val="de-DE"/>
        </w:rPr>
        <w:t xml:space="preserve"> </w:t>
      </w:r>
      <w:proofErr w:type="spellStart"/>
      <w:r>
        <w:rPr>
          <w:lang w:val="de-DE"/>
        </w:rPr>
        <w:t>dass</w:t>
      </w:r>
      <w:proofErr w:type="spellEnd"/>
      <w:r>
        <w:rPr>
          <w:lang w:val="de-DE"/>
        </w:rPr>
        <w:t xml:space="preserve"> _______ Haus endlich fertig wurde.</w:t>
      </w:r>
      <w:r>
        <w:rPr>
          <w:lang w:val="de-DE"/>
        </w:rPr>
        <w:tab/>
        <w:t xml:space="preserve">        </w:t>
      </w:r>
      <w:r>
        <w:rPr>
          <w:b/>
          <w:lang w:val="de-DE"/>
        </w:rPr>
        <w:t>IHR</w:t>
      </w:r>
    </w:p>
    <w:p w:rsidR="004049FA" w:rsidRDefault="004049FA" w:rsidP="004049FA">
      <w:pPr>
        <w:shd w:val="clear" w:color="auto" w:fill="FFFFFF"/>
        <w:tabs>
          <w:tab w:val="left" w:pos="6631"/>
        </w:tabs>
        <w:spacing w:before="5"/>
        <w:ind w:left="180" w:right="101"/>
        <w:jc w:val="both"/>
        <w:rPr>
          <w:b/>
          <w:lang w:val="de-DE"/>
        </w:rPr>
      </w:pPr>
    </w:p>
    <w:p w:rsidR="004049FA" w:rsidRDefault="004049FA" w:rsidP="004049FA">
      <w:pPr>
        <w:shd w:val="clear" w:color="auto" w:fill="FFFFFF"/>
        <w:tabs>
          <w:tab w:val="left" w:pos="6631"/>
        </w:tabs>
        <w:spacing w:before="5"/>
        <w:ind w:left="180" w:right="101"/>
        <w:jc w:val="both"/>
        <w:rPr>
          <w:b/>
          <w:lang w:val="de-DE"/>
        </w:rPr>
      </w:pPr>
      <w:r>
        <w:rPr>
          <w:bdr w:val="single" w:sz="4" w:space="0" w:color="auto" w:frame="1"/>
          <w:lang w:val="de-DE"/>
        </w:rPr>
        <w:t xml:space="preserve">  B6  </w:t>
      </w:r>
      <w:r>
        <w:rPr>
          <w:lang w:val="de-DE"/>
        </w:rPr>
        <w:t xml:space="preserve"> Das _____ tatsächlich ein willkommener Anlass</w:t>
      </w:r>
      <w:r>
        <w:rPr>
          <w:lang w:val="de-DE"/>
        </w:rPr>
        <w:tab/>
        <w:t xml:space="preserve">        </w:t>
      </w:r>
      <w:r>
        <w:rPr>
          <w:b/>
          <w:lang w:val="de-DE"/>
        </w:rPr>
        <w:t>SEIN</w:t>
      </w:r>
    </w:p>
    <w:p w:rsidR="004049FA" w:rsidRDefault="004049FA" w:rsidP="004049FA">
      <w:pPr>
        <w:shd w:val="clear" w:color="auto" w:fill="FFFFFF"/>
        <w:tabs>
          <w:tab w:val="left" w:pos="6631"/>
        </w:tabs>
        <w:spacing w:before="5"/>
        <w:ind w:left="180" w:right="101"/>
        <w:jc w:val="both"/>
        <w:rPr>
          <w:b/>
          <w:lang w:val="de-DE"/>
        </w:rPr>
      </w:pPr>
    </w:p>
    <w:p w:rsidR="004049FA" w:rsidRDefault="004049FA" w:rsidP="004049FA">
      <w:pPr>
        <w:shd w:val="clear" w:color="auto" w:fill="FFFFFF"/>
        <w:tabs>
          <w:tab w:val="left" w:pos="6631"/>
        </w:tabs>
        <w:spacing w:before="5"/>
        <w:ind w:left="180" w:right="101"/>
        <w:jc w:val="both"/>
        <w:rPr>
          <w:b/>
          <w:lang w:val="de-DE"/>
        </w:rPr>
      </w:pPr>
      <w:r>
        <w:rPr>
          <w:bdr w:val="single" w:sz="4" w:space="0" w:color="auto" w:frame="1"/>
          <w:lang w:val="de-DE"/>
        </w:rPr>
        <w:t xml:space="preserve">  B7  </w:t>
      </w:r>
      <w:r>
        <w:rPr>
          <w:lang w:val="de-DE"/>
        </w:rPr>
        <w:t xml:space="preserve"> für eine _______ Feier.</w:t>
      </w:r>
      <w:r>
        <w:rPr>
          <w:lang w:val="de-DE"/>
        </w:rPr>
        <w:tab/>
        <w:t xml:space="preserve">       </w:t>
      </w:r>
      <w:r>
        <w:rPr>
          <w:b/>
          <w:lang w:val="de-DE"/>
        </w:rPr>
        <w:t>KLEIN</w:t>
      </w:r>
    </w:p>
    <w:p w:rsidR="004049FA" w:rsidRDefault="004049FA" w:rsidP="004049FA">
      <w:pPr>
        <w:shd w:val="clear" w:color="auto" w:fill="FFFFFF"/>
        <w:tabs>
          <w:tab w:val="left" w:pos="6631"/>
        </w:tabs>
        <w:spacing w:before="5"/>
        <w:ind w:left="180" w:right="101"/>
        <w:jc w:val="both"/>
        <w:rPr>
          <w:b/>
          <w:lang w:val="de-DE"/>
        </w:rPr>
      </w:pPr>
    </w:p>
    <w:p w:rsidR="004049FA" w:rsidRDefault="004049FA" w:rsidP="004049FA">
      <w:pPr>
        <w:shd w:val="clear" w:color="auto" w:fill="FFFFFF"/>
        <w:tabs>
          <w:tab w:val="left" w:pos="6631"/>
        </w:tabs>
        <w:spacing w:before="5"/>
        <w:ind w:left="180" w:right="101"/>
        <w:jc w:val="both"/>
        <w:rPr>
          <w:b/>
          <w:lang w:val="de-DE"/>
        </w:rPr>
      </w:pPr>
      <w:r>
        <w:rPr>
          <w:bdr w:val="single" w:sz="4" w:space="0" w:color="auto" w:frame="1"/>
          <w:lang w:val="de-DE"/>
        </w:rPr>
        <w:t xml:space="preserve">  B8  </w:t>
      </w:r>
      <w:r>
        <w:rPr>
          <w:lang w:val="de-DE"/>
        </w:rPr>
        <w:t xml:space="preserve"> Sehr gerne hätte ich daran ____________, </w:t>
      </w:r>
      <w:r>
        <w:rPr>
          <w:lang w:val="de-DE"/>
        </w:rPr>
        <w:tab/>
        <w:t xml:space="preserve">       </w:t>
      </w:r>
      <w:r>
        <w:rPr>
          <w:b/>
          <w:lang w:val="de-DE"/>
        </w:rPr>
        <w:t>TEILNEHMEN</w:t>
      </w:r>
    </w:p>
    <w:p w:rsidR="004049FA" w:rsidRDefault="004049FA" w:rsidP="004049FA">
      <w:pPr>
        <w:shd w:val="clear" w:color="auto" w:fill="FFFFFF"/>
        <w:tabs>
          <w:tab w:val="left" w:pos="6631"/>
        </w:tabs>
        <w:spacing w:before="5"/>
        <w:ind w:left="180" w:right="101"/>
        <w:jc w:val="both"/>
        <w:rPr>
          <w:b/>
          <w:lang w:val="de-DE"/>
        </w:rPr>
      </w:pPr>
    </w:p>
    <w:p w:rsidR="004049FA" w:rsidRDefault="004049FA" w:rsidP="004049FA">
      <w:pPr>
        <w:shd w:val="clear" w:color="auto" w:fill="FFFFFF"/>
        <w:tabs>
          <w:tab w:val="left" w:pos="6631"/>
          <w:tab w:val="left" w:pos="8460"/>
        </w:tabs>
        <w:spacing w:before="5"/>
        <w:ind w:right="101"/>
        <w:jc w:val="both"/>
        <w:rPr>
          <w:lang w:val="de-DE"/>
        </w:rPr>
      </w:pPr>
      <w:r>
        <w:rPr>
          <w:lang w:val="de-DE"/>
        </w:rPr>
        <w:t xml:space="preserve">   </w:t>
      </w:r>
      <w:r>
        <w:rPr>
          <w:bdr w:val="single" w:sz="4" w:space="0" w:color="auto" w:frame="1"/>
          <w:lang w:val="de-DE"/>
        </w:rPr>
        <w:t xml:space="preserve">  B9  </w:t>
      </w:r>
      <w:r>
        <w:rPr>
          <w:lang w:val="de-DE"/>
        </w:rPr>
        <w:t xml:space="preserve"> aber leider _____ ich am 3. April auf Geschäftsreise.          </w:t>
      </w:r>
      <w:r>
        <w:rPr>
          <w:b/>
          <w:lang w:val="de-DE"/>
        </w:rPr>
        <w:t xml:space="preserve">          SEIN</w:t>
      </w:r>
    </w:p>
    <w:p w:rsidR="004049FA" w:rsidRDefault="004049FA" w:rsidP="004049FA">
      <w:pPr>
        <w:shd w:val="clear" w:color="auto" w:fill="FFFFFF"/>
        <w:tabs>
          <w:tab w:val="left" w:pos="6631"/>
        </w:tabs>
        <w:spacing w:before="5"/>
        <w:ind w:right="101"/>
        <w:jc w:val="both"/>
        <w:rPr>
          <w:lang w:val="de-DE"/>
        </w:rPr>
      </w:pPr>
    </w:p>
    <w:p w:rsidR="004049FA" w:rsidRDefault="004049FA" w:rsidP="004049FA">
      <w:pPr>
        <w:shd w:val="clear" w:color="auto" w:fill="FFFFFF"/>
        <w:tabs>
          <w:tab w:val="left" w:pos="6631"/>
        </w:tabs>
        <w:spacing w:before="5"/>
        <w:ind w:right="101"/>
        <w:jc w:val="both"/>
        <w:rPr>
          <w:lang w:val="de-DE"/>
        </w:rPr>
      </w:pPr>
      <w:r>
        <w:rPr>
          <w:lang w:val="de-DE"/>
        </w:rPr>
        <w:t xml:space="preserve">   </w:t>
      </w:r>
      <w:r>
        <w:rPr>
          <w:bdr w:val="single" w:sz="4" w:space="0" w:color="auto" w:frame="1"/>
          <w:lang w:val="de-DE"/>
        </w:rPr>
        <w:t xml:space="preserve">  B</w:t>
      </w:r>
      <w:proofErr w:type="gramStart"/>
      <w:r>
        <w:rPr>
          <w:bdr w:val="single" w:sz="4" w:space="0" w:color="auto" w:frame="1"/>
          <w:lang w:val="de-DE"/>
        </w:rPr>
        <w:t xml:space="preserve">10 </w:t>
      </w:r>
      <w:r>
        <w:rPr>
          <w:lang w:val="de-DE"/>
        </w:rPr>
        <w:t xml:space="preserve"> Ich</w:t>
      </w:r>
      <w:proofErr w:type="gramEnd"/>
      <w:r>
        <w:rPr>
          <w:lang w:val="de-DE"/>
        </w:rPr>
        <w:t xml:space="preserve"> wünsche ______von Herzen das Glück</w:t>
      </w:r>
      <w:r>
        <w:rPr>
          <w:b/>
          <w:lang w:val="de-DE"/>
        </w:rPr>
        <w:t xml:space="preserve">                                  SIE</w:t>
      </w:r>
    </w:p>
    <w:p w:rsidR="004049FA" w:rsidRDefault="004049FA" w:rsidP="004049FA">
      <w:pPr>
        <w:shd w:val="clear" w:color="auto" w:fill="FFFFFF"/>
        <w:tabs>
          <w:tab w:val="left" w:pos="6631"/>
        </w:tabs>
        <w:spacing w:before="5"/>
        <w:ind w:right="101"/>
        <w:jc w:val="both"/>
        <w:rPr>
          <w:lang w:val="de-DE"/>
        </w:rPr>
      </w:pPr>
      <w:r>
        <w:rPr>
          <w:lang w:val="de-DE"/>
        </w:rPr>
        <w:t xml:space="preserve">   </w:t>
      </w:r>
      <w:r>
        <w:rPr>
          <w:bdr w:val="single" w:sz="4" w:space="0" w:color="auto" w:frame="1"/>
          <w:lang w:val="de-DE"/>
        </w:rPr>
        <w:t xml:space="preserve">  B11 </w:t>
      </w:r>
      <w:r>
        <w:rPr>
          <w:lang w:val="de-DE"/>
        </w:rPr>
        <w:t xml:space="preserve">  in________ neuen Haus.                                                              </w:t>
      </w:r>
      <w:r>
        <w:rPr>
          <w:b/>
          <w:lang w:val="de-DE"/>
        </w:rPr>
        <w:t>IHR</w:t>
      </w:r>
    </w:p>
    <w:p w:rsidR="004049FA" w:rsidRDefault="004049FA" w:rsidP="004049FA">
      <w:pPr>
        <w:shd w:val="clear" w:color="auto" w:fill="FFFFFF"/>
        <w:tabs>
          <w:tab w:val="left" w:pos="6631"/>
        </w:tabs>
        <w:spacing w:before="5"/>
        <w:ind w:right="101"/>
        <w:jc w:val="both"/>
        <w:rPr>
          <w:lang w:val="de-DE"/>
        </w:rPr>
      </w:pPr>
    </w:p>
    <w:p w:rsidR="004049FA" w:rsidRDefault="004049FA" w:rsidP="004049FA">
      <w:pPr>
        <w:shd w:val="clear" w:color="auto" w:fill="FFFFFF"/>
        <w:tabs>
          <w:tab w:val="left" w:pos="6631"/>
        </w:tabs>
        <w:spacing w:before="5"/>
        <w:ind w:left="180" w:right="101"/>
        <w:jc w:val="both"/>
        <w:rPr>
          <w:lang w:val="de-DE"/>
        </w:rPr>
      </w:pPr>
      <w:r>
        <w:rPr>
          <w:bdr w:val="single" w:sz="4" w:space="0" w:color="auto" w:frame="1"/>
          <w:lang w:val="de-DE"/>
        </w:rPr>
        <w:t xml:space="preserve">  B12  </w:t>
      </w:r>
      <w:r>
        <w:rPr>
          <w:lang w:val="de-DE"/>
        </w:rPr>
        <w:t xml:space="preserve"> Mit besten _______                                                                      </w:t>
      </w:r>
      <w:proofErr w:type="spellStart"/>
      <w:r>
        <w:rPr>
          <w:b/>
          <w:lang w:val="de-DE"/>
        </w:rPr>
        <w:t>GR</w:t>
      </w:r>
      <w:r>
        <w:rPr>
          <w:rFonts w:cs="Times New Roman"/>
          <w:b/>
          <w:lang w:val="de-DE"/>
        </w:rPr>
        <w:t>Ü</w:t>
      </w:r>
      <w:r>
        <w:rPr>
          <w:b/>
          <w:lang w:val="de-DE"/>
        </w:rPr>
        <w:t>ß</w:t>
      </w:r>
      <w:proofErr w:type="spellEnd"/>
    </w:p>
    <w:p w:rsidR="004049FA" w:rsidRDefault="004049FA" w:rsidP="004049FA">
      <w:pPr>
        <w:shd w:val="clear" w:color="auto" w:fill="FFFFFF"/>
        <w:tabs>
          <w:tab w:val="left" w:pos="6631"/>
        </w:tabs>
        <w:spacing w:before="5"/>
        <w:ind w:left="180" w:right="101"/>
        <w:jc w:val="both"/>
        <w:rPr>
          <w:lang w:val="de-DE"/>
        </w:rPr>
      </w:pPr>
    </w:p>
    <w:p w:rsidR="004049FA" w:rsidRDefault="004049FA" w:rsidP="004049FA">
      <w:pPr>
        <w:shd w:val="clear" w:color="auto" w:fill="FFFFFF"/>
        <w:tabs>
          <w:tab w:val="left" w:pos="6631"/>
          <w:tab w:val="left" w:pos="8460"/>
        </w:tabs>
        <w:spacing w:before="5"/>
        <w:ind w:left="180" w:right="101"/>
        <w:jc w:val="both"/>
        <w:rPr>
          <w:b/>
          <w:lang w:val="ru-RU"/>
        </w:rPr>
      </w:pPr>
      <w:r>
        <w:rPr>
          <w:bdr w:val="single" w:sz="4" w:space="0" w:color="auto" w:frame="1"/>
          <w:lang w:val="de-DE"/>
        </w:rPr>
        <w:t xml:space="preserve">  B</w:t>
      </w:r>
      <w:r>
        <w:rPr>
          <w:bdr w:val="single" w:sz="4" w:space="0" w:color="auto" w:frame="1"/>
          <w:lang w:val="ru-RU"/>
        </w:rPr>
        <w:t xml:space="preserve">13   </w:t>
      </w:r>
      <w:r>
        <w:rPr>
          <w:lang w:val="ru-RU"/>
        </w:rPr>
        <w:t xml:space="preserve">   _____________</w:t>
      </w:r>
      <w:proofErr w:type="gramStart"/>
      <w:r>
        <w:rPr>
          <w:lang w:val="ru-RU"/>
        </w:rPr>
        <w:t xml:space="preserve">_  </w:t>
      </w:r>
      <w:r>
        <w:rPr>
          <w:lang w:val="de-DE"/>
        </w:rPr>
        <w:t>Paul</w:t>
      </w:r>
      <w:proofErr w:type="gramEnd"/>
      <w:r>
        <w:rPr>
          <w:lang w:val="ru-RU"/>
        </w:rPr>
        <w:t xml:space="preserve">.                                                             </w:t>
      </w:r>
      <w:r>
        <w:rPr>
          <w:b/>
          <w:lang w:val="de-DE"/>
        </w:rPr>
        <w:t>IHR</w:t>
      </w:r>
    </w:p>
    <w:p w:rsidR="00F06EAF" w:rsidRPr="00F06EAF" w:rsidRDefault="004049FA" w:rsidP="00F06EAF">
      <w:r>
        <w:rPr>
          <w:b/>
          <w:lang w:val="ru-RU"/>
        </w:rPr>
        <w:t xml:space="preserve">5. </w:t>
      </w:r>
      <w:proofErr w:type="spellStart"/>
      <w:r w:rsidR="00F06EAF" w:rsidRPr="00BE5A09">
        <w:rPr>
          <w:b/>
        </w:rPr>
        <w:t>Письмо</w:t>
      </w:r>
      <w:proofErr w:type="spellEnd"/>
      <w:r w:rsidR="00F06EAF" w:rsidRPr="00F06EAF">
        <w:rPr>
          <w:b/>
        </w:rPr>
        <w:t xml:space="preserve"> </w:t>
      </w:r>
    </w:p>
    <w:p w:rsidR="00F06EAF" w:rsidRPr="00D23D79" w:rsidRDefault="00F06EAF" w:rsidP="00F06EAF">
      <w:pPr>
        <w:ind w:left="-57" w:right="-57"/>
        <w:jc w:val="right"/>
        <w:rPr>
          <w:lang w:val="de-DE"/>
        </w:rPr>
      </w:pPr>
    </w:p>
    <w:p w:rsidR="00F06EAF" w:rsidRPr="00D23D79" w:rsidRDefault="00F06EAF" w:rsidP="00F06EAF">
      <w:pPr>
        <w:jc w:val="both"/>
        <w:rPr>
          <w:lang w:val="de-DE"/>
        </w:rPr>
      </w:pPr>
      <w:r w:rsidRPr="00D23D79">
        <w:rPr>
          <w:lang w:val="de-DE"/>
        </w:rPr>
        <w:t xml:space="preserve">Ihre deutsche Brieffreundin </w:t>
      </w:r>
      <w:r w:rsidRPr="00D23D79">
        <w:rPr>
          <w:b/>
          <w:lang w:val="de-DE"/>
        </w:rPr>
        <w:t>S</w:t>
      </w:r>
      <w:r w:rsidRPr="00B42F67">
        <w:rPr>
          <w:b/>
          <w:lang w:val="de-DE"/>
        </w:rPr>
        <w:t>ilke</w:t>
      </w:r>
      <w:r w:rsidRPr="00D23D79">
        <w:rPr>
          <w:b/>
          <w:lang w:val="de-DE"/>
        </w:rPr>
        <w:t xml:space="preserve"> Heinz </w:t>
      </w:r>
      <w:r w:rsidRPr="00D23D79">
        <w:rPr>
          <w:lang w:val="de-DE"/>
        </w:rPr>
        <w:t>aus München ist noch nie in Russland gewesen. Sie haben von ihr einen Brief bekommen, S</w:t>
      </w:r>
      <w:r>
        <w:rPr>
          <w:lang w:val="de-DE"/>
        </w:rPr>
        <w:t>ilk</w:t>
      </w:r>
      <w:r w:rsidRPr="00D23D79">
        <w:rPr>
          <w:lang w:val="de-DE"/>
        </w:rPr>
        <w:t>e schreibt:</w:t>
      </w:r>
    </w:p>
    <w:p w:rsidR="00F06EAF" w:rsidRPr="00D23D79" w:rsidRDefault="00F06EAF" w:rsidP="00F06EAF">
      <w:pPr>
        <w:jc w:val="both"/>
        <w:rPr>
          <w:lang w:val="de-DE"/>
        </w:rPr>
      </w:pPr>
    </w:p>
    <w:p w:rsidR="00F06EAF" w:rsidRDefault="00F06EAF" w:rsidP="00F06EAF">
      <w:pPr>
        <w:pBdr>
          <w:top w:val="single" w:sz="4" w:space="1" w:color="auto"/>
          <w:left w:val="single" w:sz="4" w:space="4" w:color="auto"/>
          <w:bottom w:val="single" w:sz="4" w:space="1" w:color="auto"/>
          <w:right w:val="single" w:sz="4" w:space="4" w:color="auto"/>
        </w:pBdr>
        <w:jc w:val="both"/>
        <w:rPr>
          <w:lang w:val="de-DE"/>
        </w:rPr>
      </w:pPr>
      <w:r w:rsidRPr="00D23D79">
        <w:rPr>
          <w:lang w:val="de-DE"/>
        </w:rPr>
        <w:t>… Du schreibst so liebevoll über deine Heimat! Leider kenne ich Russland nur aus Fernsehfilmen und aus Büchern. Ich würde gern dein Land besuchen und alles selbst erleben: schöne Natur, eure Museen, eigenartige Sitten und Feiern … Vielleicht ist das etwas für die Zukunft, mal sehen …</w:t>
      </w:r>
    </w:p>
    <w:p w:rsidR="00F06EAF" w:rsidRPr="00D23D79" w:rsidRDefault="00F06EAF" w:rsidP="00F06EAF">
      <w:pPr>
        <w:pBdr>
          <w:top w:val="single" w:sz="4" w:space="1" w:color="auto"/>
          <w:left w:val="single" w:sz="4" w:space="4" w:color="auto"/>
          <w:bottom w:val="single" w:sz="4" w:space="1" w:color="auto"/>
          <w:right w:val="single" w:sz="4" w:space="4" w:color="auto"/>
        </w:pBdr>
        <w:jc w:val="both"/>
        <w:rPr>
          <w:lang w:val="de-DE"/>
        </w:rPr>
      </w:pPr>
      <w:r>
        <w:rPr>
          <w:lang w:val="de-DE"/>
        </w:rPr>
        <w:t>Was kann man in deiner Heimatstadt besichtigen? Wie k</w:t>
      </w:r>
      <w:r>
        <w:rPr>
          <w:rFonts w:cs="Times New Roman"/>
          <w:lang w:val="de-DE"/>
        </w:rPr>
        <w:t>ö</w:t>
      </w:r>
      <w:r>
        <w:rPr>
          <w:lang w:val="de-DE"/>
        </w:rPr>
        <w:t>nnten wir die Zeit verbringen?</w:t>
      </w:r>
    </w:p>
    <w:p w:rsidR="00F06EAF" w:rsidRPr="00D23D79" w:rsidRDefault="00F06EAF" w:rsidP="00F06EAF">
      <w:pPr>
        <w:jc w:val="both"/>
        <w:rPr>
          <w:lang w:val="de-DE"/>
        </w:rPr>
      </w:pPr>
    </w:p>
    <w:p w:rsidR="00F06EAF" w:rsidRPr="00D23D79" w:rsidRDefault="00F06EAF" w:rsidP="00F06EAF">
      <w:pPr>
        <w:jc w:val="both"/>
        <w:rPr>
          <w:lang w:val="de-DE"/>
        </w:rPr>
      </w:pPr>
      <w:r w:rsidRPr="00D23D79">
        <w:rPr>
          <w:lang w:val="de-DE"/>
        </w:rPr>
        <w:t xml:space="preserve">Nun möchten sie Sabine zu einem Besuch einladen. Schreiben Sie einen Brief, in </w:t>
      </w:r>
      <w:proofErr w:type="gramStart"/>
      <w:r w:rsidRPr="00D23D79">
        <w:rPr>
          <w:lang w:val="de-DE"/>
        </w:rPr>
        <w:t>dem Sie</w:t>
      </w:r>
      <w:proofErr w:type="gramEnd"/>
      <w:r w:rsidRPr="00D23D79">
        <w:rPr>
          <w:lang w:val="de-DE"/>
        </w:rPr>
        <w:t>:</w:t>
      </w:r>
    </w:p>
    <w:p w:rsidR="00F06EAF" w:rsidRPr="00D23D79" w:rsidRDefault="00F06EAF" w:rsidP="00F06EAF">
      <w:pPr>
        <w:widowControl/>
        <w:numPr>
          <w:ilvl w:val="0"/>
          <w:numId w:val="2"/>
        </w:numPr>
        <w:suppressAutoHyphens w:val="0"/>
        <w:rPr>
          <w:lang w:val="de-DE"/>
        </w:rPr>
      </w:pPr>
      <w:r w:rsidRPr="00D23D79">
        <w:rPr>
          <w:lang w:val="de-DE"/>
        </w:rPr>
        <w:t>sich für S</w:t>
      </w:r>
      <w:r>
        <w:rPr>
          <w:lang w:val="de-DE"/>
        </w:rPr>
        <w:t>ilke</w:t>
      </w:r>
      <w:r w:rsidRPr="00D23D79">
        <w:rPr>
          <w:lang w:val="de-DE"/>
        </w:rPr>
        <w:t>s Brief bedanken, den Sie vor kurzem bekommen haben;</w:t>
      </w:r>
    </w:p>
    <w:p w:rsidR="00F06EAF" w:rsidRPr="00D23D79" w:rsidRDefault="00F06EAF" w:rsidP="00F06EAF">
      <w:pPr>
        <w:widowControl/>
        <w:numPr>
          <w:ilvl w:val="1"/>
          <w:numId w:val="1"/>
        </w:numPr>
        <w:suppressAutoHyphens w:val="0"/>
        <w:rPr>
          <w:lang w:val="de-DE"/>
        </w:rPr>
      </w:pPr>
      <w:r w:rsidRPr="00D23D79">
        <w:rPr>
          <w:lang w:val="de-DE"/>
        </w:rPr>
        <w:t>sich danach erkundigen, wie es S</w:t>
      </w:r>
      <w:r>
        <w:rPr>
          <w:lang w:val="de-DE"/>
        </w:rPr>
        <w:t>ilke</w:t>
      </w:r>
      <w:r w:rsidRPr="00D23D79">
        <w:rPr>
          <w:lang w:val="de-DE"/>
        </w:rPr>
        <w:t xml:space="preserve"> geht, und ein paar Worte über sich selbst schreiben;</w:t>
      </w:r>
    </w:p>
    <w:p w:rsidR="00F06EAF" w:rsidRPr="00D23D79" w:rsidRDefault="00F06EAF" w:rsidP="00F06EAF">
      <w:pPr>
        <w:widowControl/>
        <w:numPr>
          <w:ilvl w:val="1"/>
          <w:numId w:val="1"/>
        </w:numPr>
        <w:suppressAutoHyphens w:val="0"/>
      </w:pPr>
      <w:r w:rsidRPr="00D23D79">
        <w:rPr>
          <w:lang w:val="de-DE"/>
        </w:rPr>
        <w:t>Ihre Einladung formulieren</w:t>
      </w:r>
      <w:r w:rsidRPr="00D23D79">
        <w:t>;</w:t>
      </w:r>
    </w:p>
    <w:p w:rsidR="00F06EAF" w:rsidRPr="00D23D79" w:rsidRDefault="00F06EAF" w:rsidP="00F06EAF">
      <w:pPr>
        <w:widowControl/>
        <w:numPr>
          <w:ilvl w:val="1"/>
          <w:numId w:val="1"/>
        </w:numPr>
        <w:suppressAutoHyphens w:val="0"/>
        <w:jc w:val="both"/>
        <w:rPr>
          <w:lang w:val="de-DE"/>
        </w:rPr>
      </w:pPr>
      <w:r>
        <w:rPr>
          <w:lang w:val="de-DE"/>
        </w:rPr>
        <w:t xml:space="preserve">Stellen Sie die Frage </w:t>
      </w:r>
      <w:r>
        <w:rPr>
          <w:rFonts w:cs="Times New Roman"/>
          <w:lang w:val="de-DE"/>
        </w:rPr>
        <w:t>ü</w:t>
      </w:r>
      <w:r>
        <w:rPr>
          <w:lang w:val="de-DE"/>
        </w:rPr>
        <w:t xml:space="preserve">ber Silkes </w:t>
      </w:r>
      <w:proofErr w:type="spellStart"/>
      <w:r>
        <w:rPr>
          <w:lang w:val="de-DE"/>
        </w:rPr>
        <w:t>Liblingsf</w:t>
      </w:r>
      <w:r>
        <w:rPr>
          <w:rFonts w:cs="Times New Roman"/>
          <w:lang w:val="de-DE"/>
        </w:rPr>
        <w:t>ä</w:t>
      </w:r>
      <w:r>
        <w:rPr>
          <w:lang w:val="de-DE"/>
        </w:rPr>
        <w:t>cher</w:t>
      </w:r>
      <w:proofErr w:type="spellEnd"/>
      <w:r>
        <w:rPr>
          <w:lang w:val="de-DE"/>
        </w:rPr>
        <w:t>.</w:t>
      </w:r>
    </w:p>
    <w:p w:rsidR="00F06EAF" w:rsidRPr="00D23D79" w:rsidRDefault="00F06EAF" w:rsidP="00F06EAF">
      <w:pPr>
        <w:rPr>
          <w:lang w:val="de-DE"/>
        </w:rPr>
      </w:pPr>
    </w:p>
    <w:p w:rsidR="00F06EAF" w:rsidRPr="00D23D79" w:rsidRDefault="00F06EAF" w:rsidP="00F06EAF">
      <w:pPr>
        <w:rPr>
          <w:lang w:val="de-DE"/>
        </w:rPr>
      </w:pPr>
      <w:r w:rsidRPr="00D23D79">
        <w:rPr>
          <w:lang w:val="de-DE"/>
        </w:rPr>
        <w:t>Vergessen Sie das Datum, die Anrede und die Schlussformel nicht, grüßen Sie die Familie Ihrer Freundin.</w:t>
      </w:r>
    </w:p>
    <w:p w:rsidR="00EF535B" w:rsidRDefault="00AC743F">
      <w:pPr>
        <w:rPr>
          <w:lang w:val="ru-RU"/>
        </w:rPr>
      </w:pPr>
      <w:r w:rsidRPr="006C0595">
        <w:rPr>
          <w:b/>
          <w:lang w:val="ru-RU"/>
        </w:rPr>
        <w:lastRenderedPageBreak/>
        <w:t>В профильном конкурсе</w:t>
      </w:r>
      <w:r>
        <w:rPr>
          <w:lang w:val="ru-RU"/>
        </w:rPr>
        <w:t xml:space="preserve"> на языке предусмотрено решение задач на знание электротехники, формул, единиц измерения</w:t>
      </w:r>
    </w:p>
    <w:p w:rsidR="00AC743F" w:rsidRDefault="00AC743F">
      <w:pPr>
        <w:rPr>
          <w:lang w:val="ru-RU"/>
        </w:rPr>
      </w:pPr>
      <w:bookmarkStart w:id="0" w:name="_GoBack"/>
      <w:bookmarkEnd w:id="0"/>
    </w:p>
    <w:p w:rsidR="00AC743F" w:rsidRDefault="00AC743F">
      <w:pPr>
        <w:rPr>
          <w:lang w:val="ru-RU"/>
        </w:rPr>
      </w:pPr>
      <w:r>
        <w:rPr>
          <w:lang w:val="ru-RU"/>
        </w:rPr>
        <w:t>Пример:</w:t>
      </w:r>
    </w:p>
    <w:p w:rsidR="00AC743F" w:rsidRPr="00AC743F" w:rsidRDefault="00AC743F">
      <w:pPr>
        <w:rPr>
          <w:lang w:val="ru-RU"/>
        </w:rPr>
      </w:pPr>
      <w:r w:rsidRPr="00AC743F">
        <w:rPr>
          <w:noProof/>
          <w:lang w:val="ru-RU" w:eastAsia="ru-RU"/>
        </w:rPr>
        <w:drawing>
          <wp:inline distT="0" distB="0" distL="0" distR="0">
            <wp:extent cx="4019074" cy="1381125"/>
            <wp:effectExtent l="0" t="0" r="635" b="0"/>
            <wp:docPr id="2" name="Рисунок 2" descr="\\pdc\Для обмена\!!!Преподаватели и мастера производственного обучения\Макарова\электотехнический тест\Новая папка (2)\Новый документ_page-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c\Для обмена\!!!Преподаватели и мастера производственного обучения\Макарова\электотехнический тест\Новая папка (2)\Новый документ_page-001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1576" cy="1381985"/>
                    </a:xfrm>
                    <a:prstGeom prst="rect">
                      <a:avLst/>
                    </a:prstGeom>
                    <a:noFill/>
                    <a:ln>
                      <a:noFill/>
                    </a:ln>
                  </pic:spPr>
                </pic:pic>
              </a:graphicData>
            </a:graphic>
          </wp:inline>
        </w:drawing>
      </w:r>
    </w:p>
    <w:sectPr w:rsidR="00AC743F" w:rsidRPr="00AC7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339AE"/>
    <w:multiLevelType w:val="hybridMultilevel"/>
    <w:tmpl w:val="FD40486A"/>
    <w:lvl w:ilvl="0" w:tplc="FFFFFFFF">
      <w:start w:val="2"/>
      <w:numFmt w:val="bullet"/>
      <w:lvlText w:val=""/>
      <w:lvlJc w:val="left"/>
      <w:pPr>
        <w:tabs>
          <w:tab w:val="num" w:pos="1440"/>
        </w:tabs>
        <w:ind w:left="144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9225AA"/>
    <w:multiLevelType w:val="hybridMultilevel"/>
    <w:tmpl w:val="FADEA2BE"/>
    <w:lvl w:ilvl="0" w:tplc="7BE8F2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914836"/>
    <w:multiLevelType w:val="hybridMultilevel"/>
    <w:tmpl w:val="3B6E393C"/>
    <w:lvl w:ilvl="0" w:tplc="FFFFFFFF">
      <w:start w:val="1"/>
      <w:numFmt w:val="decimal"/>
      <w:lvlText w:val="%1."/>
      <w:lvlJc w:val="left"/>
      <w:pPr>
        <w:tabs>
          <w:tab w:val="num" w:pos="720"/>
        </w:tabs>
        <w:ind w:left="720" w:hanging="360"/>
      </w:pPr>
      <w:rPr>
        <w:rFonts w:cs="Times New Roman"/>
      </w:rPr>
    </w:lvl>
    <w:lvl w:ilvl="1" w:tplc="FFFFFFFF">
      <w:start w:val="2"/>
      <w:numFmt w:val="bullet"/>
      <w:lvlText w:val=""/>
      <w:lvlJc w:val="left"/>
      <w:pPr>
        <w:tabs>
          <w:tab w:val="num" w:pos="1440"/>
        </w:tabs>
        <w:ind w:left="1440" w:hanging="360"/>
      </w:pPr>
      <w:rPr>
        <w:rFonts w:ascii="Symbol" w:eastAsia="Times New Roman"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148"/>
    <w:rsid w:val="000045A5"/>
    <w:rsid w:val="004049FA"/>
    <w:rsid w:val="006C0595"/>
    <w:rsid w:val="00757D6A"/>
    <w:rsid w:val="00AC743F"/>
    <w:rsid w:val="00C34148"/>
    <w:rsid w:val="00EF535B"/>
    <w:rsid w:val="00F0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70F6DD41"/>
  <w15:chartTrackingRefBased/>
  <w15:docId w15:val="{347DBF5D-E2ED-46FF-BA58-DC4B868A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EAF"/>
    <w:pPr>
      <w:widowControl w:val="0"/>
      <w:suppressAutoHyphens/>
      <w:spacing w:after="0" w:line="240" w:lineRule="auto"/>
    </w:pPr>
    <w:rPr>
      <w:rFonts w:ascii="Times New Roman" w:eastAsia="Calibri" w:hAnsi="Times New Roman" w:cs="Tahoma"/>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EAF"/>
    <w:pPr>
      <w:ind w:left="720"/>
      <w:contextualSpacing/>
    </w:pPr>
  </w:style>
  <w:style w:type="paragraph" w:styleId="a4">
    <w:name w:val="Body Text"/>
    <w:basedOn w:val="a"/>
    <w:link w:val="a5"/>
    <w:uiPriority w:val="99"/>
    <w:semiHidden/>
    <w:unhideWhenUsed/>
    <w:rsid w:val="004049FA"/>
    <w:pPr>
      <w:widowControl/>
      <w:suppressAutoHyphens w:val="0"/>
    </w:pPr>
    <w:rPr>
      <w:rFonts w:eastAsia="Times New Roman" w:cs="Times New Roman"/>
      <w:i/>
      <w:color w:val="auto"/>
      <w:szCs w:val="20"/>
      <w:lang w:eastAsia="ru-RU"/>
    </w:rPr>
  </w:style>
  <w:style w:type="character" w:customStyle="1" w:styleId="a5">
    <w:name w:val="Основной текст Знак"/>
    <w:basedOn w:val="a0"/>
    <w:link w:val="a4"/>
    <w:uiPriority w:val="99"/>
    <w:semiHidden/>
    <w:rsid w:val="004049FA"/>
    <w:rPr>
      <w:rFonts w:ascii="Times New Roman" w:eastAsia="Times New Roman" w:hAnsi="Times New Roman" w:cs="Times New Roman"/>
      <w:i/>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5185">
      <w:bodyDiv w:val="1"/>
      <w:marLeft w:val="0"/>
      <w:marRight w:val="0"/>
      <w:marTop w:val="0"/>
      <w:marBottom w:val="0"/>
      <w:divBdr>
        <w:top w:val="none" w:sz="0" w:space="0" w:color="auto"/>
        <w:left w:val="none" w:sz="0" w:space="0" w:color="auto"/>
        <w:bottom w:val="none" w:sz="0" w:space="0" w:color="auto"/>
        <w:right w:val="none" w:sz="0" w:space="0" w:color="auto"/>
      </w:divBdr>
    </w:div>
    <w:div w:id="1528060993">
      <w:bodyDiv w:val="1"/>
      <w:marLeft w:val="0"/>
      <w:marRight w:val="0"/>
      <w:marTop w:val="0"/>
      <w:marBottom w:val="0"/>
      <w:divBdr>
        <w:top w:val="none" w:sz="0" w:space="0" w:color="auto"/>
        <w:left w:val="none" w:sz="0" w:space="0" w:color="auto"/>
        <w:bottom w:val="none" w:sz="0" w:space="0" w:color="auto"/>
        <w:right w:val="none" w:sz="0" w:space="0" w:color="auto"/>
      </w:divBdr>
    </w:div>
    <w:div w:id="1898322374">
      <w:bodyDiv w:val="1"/>
      <w:marLeft w:val="0"/>
      <w:marRight w:val="0"/>
      <w:marTop w:val="0"/>
      <w:marBottom w:val="0"/>
      <w:divBdr>
        <w:top w:val="none" w:sz="0" w:space="0" w:color="auto"/>
        <w:left w:val="none" w:sz="0" w:space="0" w:color="auto"/>
        <w:bottom w:val="none" w:sz="0" w:space="0" w:color="auto"/>
        <w:right w:val="none" w:sz="0" w:space="0" w:color="auto"/>
      </w:divBdr>
    </w:div>
    <w:div w:id="201098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949</Words>
  <Characters>5410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2023-10-30T05:14:00Z</dcterms:created>
  <dcterms:modified xsi:type="dcterms:W3CDTF">2023-10-30T05:45:00Z</dcterms:modified>
</cp:coreProperties>
</file>