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B2" w:rsidRPr="00902BB2" w:rsidRDefault="00902BB2" w:rsidP="00902B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902BB2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fldChar w:fldCharType="begin">
          <w:ffData>
            <w:name w:val="ТекстовоеПоле1"/>
            <w:enabled/>
            <w:calcOnExit w:val="0"/>
            <w:textInput>
              <w:default w:val="МИНИСТЕРСТВО ОБРАЗОВАНИЯ И НАУКИ АЛТАЙСКОГО КРАЯ"/>
            </w:textInput>
          </w:ffData>
        </w:fldChar>
      </w:r>
      <w:r w:rsidRPr="00902BB2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instrText xml:space="preserve"> FORMTEXT </w:instrText>
      </w:r>
      <w:r w:rsidRPr="00902BB2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r>
      <w:r w:rsidRPr="00902BB2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fldChar w:fldCharType="separate"/>
      </w:r>
      <w:r w:rsidRPr="00902BB2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  <w:t>МИНИСТЕРСТВО ОБРАЗОВАНИЯ И НАУКИ АЛТАЙСКОГО КРАЯ</w:t>
      </w:r>
      <w:r w:rsidRPr="00902BB2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fldChar w:fldCharType="end"/>
      </w:r>
    </w:p>
    <w:p w:rsidR="00902BB2" w:rsidRPr="00902BB2" w:rsidRDefault="00902BB2" w:rsidP="00902B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2B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begin">
          <w:ffData>
            <w:name w:val=""/>
            <w:enabled/>
            <w:calcOnExit w:val="0"/>
            <w:textInput>
              <w:default w:val="Краевое государственное бюджетное профессиональное образовательное учреждение "/>
            </w:textInput>
          </w:ffData>
        </w:fldChar>
      </w:r>
      <w:r w:rsidRPr="00902B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FORMTEXT </w:instrText>
      </w:r>
      <w:r w:rsidRPr="00902B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r>
      <w:r w:rsidRPr="00902B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separate"/>
      </w:r>
      <w:r w:rsidRPr="00902BB2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Краевое государственное бюджетное профессиональное образовательное учреждение </w:t>
      </w:r>
      <w:r w:rsidRPr="00902B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</w:p>
    <w:p w:rsidR="00902BB2" w:rsidRPr="00902BB2" w:rsidRDefault="00902BB2" w:rsidP="00902B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902BB2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fldChar w:fldCharType="begin">
          <w:ffData>
            <w:name w:val=""/>
            <w:enabled/>
            <w:calcOnExit w:val="0"/>
            <w:textInput>
              <w:default w:val="&quot;Рубцовский аграрно-промышленный техникум&quot;"/>
            </w:textInput>
          </w:ffData>
        </w:fldChar>
      </w:r>
      <w:r w:rsidRPr="00902BB2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instrText xml:space="preserve"> FORMTEXT </w:instrText>
      </w:r>
      <w:r w:rsidRPr="00902BB2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r>
      <w:r w:rsidRPr="00902BB2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fldChar w:fldCharType="separate"/>
      </w:r>
      <w:r w:rsidRPr="00902BB2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  <w:t>"Рубцовский аграрно-промышленный техникум"</w:t>
      </w:r>
      <w:r w:rsidRPr="00902BB2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fldChar w:fldCharType="end"/>
      </w:r>
    </w:p>
    <w:p w:rsidR="00902BB2" w:rsidRDefault="00902BB2" w:rsidP="00B53513">
      <w:pPr>
        <w:tabs>
          <w:tab w:val="left" w:pos="623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tbl>
      <w:tblPr>
        <w:tblW w:w="5061" w:type="pct"/>
        <w:jc w:val="center"/>
        <w:tblLook w:val="01E0" w:firstRow="1" w:lastRow="1" w:firstColumn="1" w:lastColumn="1" w:noHBand="0" w:noVBand="0"/>
      </w:tblPr>
      <w:tblGrid>
        <w:gridCol w:w="5695"/>
        <w:gridCol w:w="3774"/>
      </w:tblGrid>
      <w:tr w:rsidR="009A3EFC" w:rsidRPr="009A3EFC" w:rsidTr="00865421">
        <w:trPr>
          <w:jc w:val="center"/>
        </w:trPr>
        <w:tc>
          <w:tcPr>
            <w:tcW w:w="3007" w:type="pct"/>
          </w:tcPr>
          <w:p w:rsidR="009A3EFC" w:rsidRPr="009A3EFC" w:rsidRDefault="009A3EFC" w:rsidP="009A3EFC">
            <w:pPr>
              <w:tabs>
                <w:tab w:val="left" w:pos="1245"/>
                <w:tab w:val="center" w:pos="190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Согласовано</w:t>
            </w:r>
          </w:p>
          <w:p w:rsidR="009A3EFC" w:rsidRPr="009A3EFC" w:rsidRDefault="009A3EFC" w:rsidP="009A3EFC">
            <w:pPr>
              <w:tabs>
                <w:tab w:val="left" w:pos="1245"/>
                <w:tab w:val="center" w:pos="190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A3E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Педагогическим советом техникума</w:t>
            </w:r>
            <w:r w:rsidRPr="009A3E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A3EFC" w:rsidRPr="009A3EFC" w:rsidRDefault="009A3EFC" w:rsidP="009A3EFC">
            <w:pPr>
              <w:tabs>
                <w:tab w:val="left" w:pos="1245"/>
                <w:tab w:val="center" w:pos="190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3EFC" w:rsidRPr="009A3EFC" w:rsidRDefault="009A3EFC" w:rsidP="009A3EFC">
            <w:pPr>
              <w:tabs>
                <w:tab w:val="left" w:pos="1245"/>
                <w:tab w:val="center" w:pos="190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Протокол № </w:t>
            </w:r>
            <w:r w:rsidR="00C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A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A3EFC" w:rsidRPr="009A3EFC" w:rsidRDefault="009A3EFC" w:rsidP="009A3EFC">
            <w:pPr>
              <w:tabs>
                <w:tab w:val="left" w:pos="1245"/>
                <w:tab w:val="center" w:pos="190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3EFC" w:rsidRPr="009A3EFC" w:rsidRDefault="009A3EFC" w:rsidP="00CA5C03">
            <w:pPr>
              <w:tabs>
                <w:tab w:val="left" w:pos="1245"/>
                <w:tab w:val="center" w:pos="190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="00C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A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="00A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A5C03">
              <w:rPr>
                <w:rFonts w:ascii="Times New Roman" w:hAnsi="Times New Roman"/>
              </w:rPr>
              <w:t>апреля</w:t>
            </w:r>
            <w:r w:rsidR="00AB5B1A">
              <w:rPr>
                <w:rFonts w:ascii="Times New Roman" w:hAnsi="Times New Roman"/>
                <w:lang w:val="uk-UA"/>
              </w:rPr>
              <w:t xml:space="preserve"> 20</w:t>
            </w:r>
            <w:r w:rsidR="00AB5B1A">
              <w:rPr>
                <w:rFonts w:ascii="Times New Roman" w:hAnsi="Times New Roman"/>
              </w:rPr>
              <w:t>25</w:t>
            </w:r>
            <w:r w:rsidRPr="009A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</w:t>
            </w:r>
          </w:p>
        </w:tc>
        <w:tc>
          <w:tcPr>
            <w:tcW w:w="1993" w:type="pct"/>
          </w:tcPr>
          <w:p w:rsidR="009A3EFC" w:rsidRPr="009A3EFC" w:rsidRDefault="009A3EFC" w:rsidP="009A3EFC">
            <w:pPr>
              <w:keepNext/>
              <w:autoSpaceDE w:val="0"/>
              <w:autoSpaceDN w:val="0"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9A3EFC" w:rsidRPr="009A3EFC" w:rsidRDefault="009A3EFC" w:rsidP="009A3EFC">
            <w:pPr>
              <w:keepNext/>
              <w:autoSpaceDE w:val="0"/>
              <w:autoSpaceDN w:val="0"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КГБПОУ «РАПТ»</w:t>
            </w:r>
          </w:p>
          <w:p w:rsidR="009A3EFC" w:rsidRPr="009A3EFC" w:rsidRDefault="009A3EFC" w:rsidP="009A3EFC">
            <w:pPr>
              <w:keepNext/>
              <w:autoSpaceDE w:val="0"/>
              <w:autoSpaceDN w:val="0"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EFC" w:rsidRPr="009A3EFC" w:rsidRDefault="009A3EFC" w:rsidP="009A3EFC">
            <w:pPr>
              <w:keepNext/>
              <w:autoSpaceDE w:val="0"/>
              <w:autoSpaceDN w:val="0"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А.В. Карпенко</w:t>
            </w:r>
          </w:p>
          <w:p w:rsidR="009A3EFC" w:rsidRPr="009A3EFC" w:rsidRDefault="009A3EFC" w:rsidP="009A3EFC">
            <w:pPr>
              <w:tabs>
                <w:tab w:val="left" w:pos="1245"/>
                <w:tab w:val="center" w:pos="1903"/>
              </w:tabs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A3EFC" w:rsidRPr="009A3EFC" w:rsidRDefault="009A3EFC" w:rsidP="009A3EFC">
            <w:pPr>
              <w:tabs>
                <w:tab w:val="left" w:pos="1245"/>
                <w:tab w:val="center" w:pos="190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</w:t>
            </w:r>
            <w:r w:rsidR="00C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01-7/62</w:t>
            </w:r>
          </w:p>
          <w:p w:rsidR="009A3EFC" w:rsidRPr="009A3EFC" w:rsidRDefault="009A3EFC" w:rsidP="009A3EFC">
            <w:pPr>
              <w:tabs>
                <w:tab w:val="left" w:pos="1245"/>
                <w:tab w:val="center" w:pos="190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3EFC" w:rsidRPr="009A3EFC" w:rsidRDefault="009A3EFC" w:rsidP="00CA5C03">
            <w:pPr>
              <w:tabs>
                <w:tab w:val="left" w:pos="1245"/>
                <w:tab w:val="center" w:pos="190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="00C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A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="00A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A5C03">
              <w:rPr>
                <w:rFonts w:ascii="Times New Roman" w:hAnsi="Times New Roman"/>
              </w:rPr>
              <w:t>апреля</w:t>
            </w:r>
            <w:r w:rsidR="00AB5B1A">
              <w:rPr>
                <w:rFonts w:ascii="Times New Roman" w:hAnsi="Times New Roman"/>
                <w:lang w:val="uk-UA"/>
              </w:rPr>
              <w:t xml:space="preserve"> 20</w:t>
            </w:r>
            <w:r w:rsidR="00AB5B1A">
              <w:rPr>
                <w:rFonts w:ascii="Times New Roman" w:hAnsi="Times New Roman"/>
              </w:rPr>
              <w:t>25</w:t>
            </w:r>
            <w:r w:rsidRPr="009A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</w:t>
            </w:r>
          </w:p>
        </w:tc>
      </w:tr>
    </w:tbl>
    <w:p w:rsidR="00902BB2" w:rsidRDefault="00902BB2" w:rsidP="00B53513">
      <w:pPr>
        <w:tabs>
          <w:tab w:val="left" w:pos="623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902BB2" w:rsidRPr="00902BB2" w:rsidRDefault="00902BB2" w:rsidP="00902BB2">
      <w:pPr>
        <w:tabs>
          <w:tab w:val="left" w:pos="6237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ФОРМА</w:t>
      </w:r>
    </w:p>
    <w:p w:rsidR="00362B6B" w:rsidRPr="008E1397" w:rsidRDefault="00B53513" w:rsidP="00B53513">
      <w:pPr>
        <w:tabs>
          <w:tab w:val="left" w:pos="623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8E139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Договор </w:t>
      </w:r>
    </w:p>
    <w:p w:rsidR="00B53513" w:rsidRPr="008E1397" w:rsidRDefault="00B53513" w:rsidP="00B53513">
      <w:pPr>
        <w:tabs>
          <w:tab w:val="left" w:pos="6237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E139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о </w:t>
      </w:r>
      <w:r w:rsidR="00362B6B" w:rsidRPr="008E139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практической подготовке обучающихся</w:t>
      </w:r>
    </w:p>
    <w:p w:rsidR="00B53513" w:rsidRPr="00B53513" w:rsidRDefault="00B53513" w:rsidP="00B53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3513" w:rsidRPr="008E1397" w:rsidRDefault="00B53513" w:rsidP="00B5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Рубцовск                                                         </w:t>
      </w:r>
      <w:r w:rsid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 w:rsid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E1397" w:rsidRPr="00EA2E3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</w:t>
      </w:r>
      <w:proofErr w:type="gramEnd"/>
      <w:r w:rsidR="008E1397" w:rsidRPr="00EA2E3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</w:t>
      </w:r>
      <w:r w:rsidR="00D4201D" w:rsidRPr="00EA2E3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__»</w:t>
      </w:r>
      <w:r w:rsidRPr="00EA2E3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8E1397" w:rsidRPr="00EA2E3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</w:t>
      </w:r>
      <w:r w:rsidR="00D4201D" w:rsidRPr="00EA2E3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 20___</w:t>
      </w:r>
      <w:r w:rsidRPr="00EA2E3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г.</w:t>
      </w:r>
    </w:p>
    <w:p w:rsidR="00B53513" w:rsidRPr="00B53513" w:rsidRDefault="00B53513" w:rsidP="00B535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53513" w:rsidRPr="00B53513" w:rsidRDefault="00B53513" w:rsidP="00B535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513" w:rsidRPr="008E1397" w:rsidRDefault="00B53513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51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КГБПОУ «Рубцовский аграрно-промышленный техникум», </w:t>
      </w:r>
      <w:r w:rsidR="00362B6B"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B6B"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«Организация»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директора Карпенко А.В., действующего на основании Устава, с одной стороны</w:t>
      </w:r>
      <w:r w:rsidR="00362B6B"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932AE" w:rsidRPr="00EA2E3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</w:t>
      </w:r>
      <w:r w:rsidR="00362B6B"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«Профильная организация»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D932AE" w:rsidRPr="00EA2E3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D932AE" w:rsidRPr="00EA2E3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</w:t>
      </w:r>
      <w:r w:rsidR="00362B6B"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именуемые в дальнейшем «Стороны»,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</w:t>
      </w:r>
      <w:r w:rsidR="00362B6B"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о нижеследующем:</w:t>
      </w:r>
    </w:p>
    <w:p w:rsidR="00B53513" w:rsidRPr="008E1397" w:rsidRDefault="00B53513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513" w:rsidRPr="008E1397" w:rsidRDefault="00B53513" w:rsidP="00B535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8E1397" w:rsidRDefault="008E1397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Предметом настоящего </w:t>
      </w:r>
      <w:r w:rsidR="005610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26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организация практической подготовки обучающихся Организации</w:t>
      </w:r>
      <w:r w:rsidR="00A46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9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практическая подготовка).</w:t>
      </w:r>
    </w:p>
    <w:p w:rsidR="00007DB6" w:rsidRPr="00DA55AB" w:rsidRDefault="00007DB6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A46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омпоненты образовательной программы, при реализации которых организуется практическая подготовка, количество обучающихся</w:t>
      </w:r>
      <w:r w:rsidR="00A46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осваивающих соответствующие компоненты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сроки организации практической по</w:t>
      </w:r>
      <w:r w:rsidR="00DA5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дготовки, согласуются Сторонами</w:t>
      </w:r>
      <w:r w:rsidR="00DA55AB" w:rsidRPr="00DA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5AB">
        <w:rPr>
          <w:rFonts w:ascii="Times New Roman" w:eastAsia="Times New Roman" w:hAnsi="Times New Roman" w:cs="Times New Roman"/>
          <w:sz w:val="24"/>
          <w:szCs w:val="24"/>
          <w:lang w:eastAsia="ru-RU"/>
        </w:rPr>
        <w:t>и являются неотъемлемой частью настоящего Договора (приложение №1).</w:t>
      </w:r>
    </w:p>
    <w:p w:rsidR="00A46E34" w:rsidRDefault="00A46E34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Реализация компонентов образовательной программы, согласованн</w:t>
      </w:r>
      <w:r w:rsidR="00C629D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</w:t>
      </w:r>
      <w:r w:rsidR="00DA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приложении №1 к настоящему Договору (далее - компоненты образовательной программы)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</w:t>
      </w:r>
      <w:r w:rsidR="00DA55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Профильной организации</w:t>
      </w:r>
      <w:r w:rsidR="00DA55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перечень которых согласуется Сторонами и является неотъемлемой частью настоящего Договора (приложение №2)</w:t>
      </w:r>
      <w:r w:rsidR="00564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513" w:rsidRPr="008E1397" w:rsidRDefault="00B53513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513" w:rsidRPr="008E1397" w:rsidRDefault="00B53513" w:rsidP="00B535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564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</w:t>
      </w:r>
      <w:r w:rsidRPr="008E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Сторон</w:t>
      </w:r>
    </w:p>
    <w:p w:rsidR="00B53513" w:rsidRDefault="007242F9" w:rsidP="007242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Организация обязана</w:t>
      </w:r>
      <w:r w:rsidR="00B53513"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42F9" w:rsidRDefault="007242F9" w:rsidP="007242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 </w:t>
      </w:r>
      <w:r w:rsidR="00DA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позднее, чем за 10 рабочих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7242F9" w:rsidRDefault="00DA55AB" w:rsidP="007242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</w:t>
      </w:r>
      <w:r w:rsidR="00724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руководителя по практической подготовке от Организации, который:</w:t>
      </w:r>
    </w:p>
    <w:p w:rsidR="007242F9" w:rsidRDefault="007242F9" w:rsidP="007242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242F9" w:rsidRDefault="007242F9" w:rsidP="007242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242F9" w:rsidRDefault="00256311" w:rsidP="007242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56311" w:rsidRPr="008E1397" w:rsidRDefault="00256311" w:rsidP="007242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практической подготовки, за жизнь и здоровье обучающихся и работников Организации, соблюдение ими </w:t>
      </w:r>
      <w:r w:rsidR="00EA1D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дисциплины, правил внутреннего</w:t>
      </w:r>
      <w:r w:rsidR="004E0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</w:t>
      </w:r>
      <w:r w:rsidR="00EA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242F9" w:rsidRDefault="00DA55AB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</w:t>
      </w:r>
      <w:r w:rsidR="002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смене руководителя по практической подготовке</w:t>
      </w:r>
      <w:r w:rsidR="00507DCF" w:rsidRPr="00507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D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Организации</w:t>
      </w:r>
      <w:r w:rsidR="0025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E6C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трёхдневный срок сообщить об этом Профильной организации;</w:t>
      </w:r>
    </w:p>
    <w:p w:rsidR="000E6C89" w:rsidRDefault="00DA55AB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2.1.4</w:t>
      </w:r>
      <w:r w:rsidR="000E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DA55AB" w:rsidRDefault="00DA55AB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507DCF" w:rsidRDefault="00507DCF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2.1.6</w:t>
      </w:r>
      <w:r w:rsidRP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окончании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компонентов образовательной программы в форме практической подготовки</w:t>
      </w:r>
      <w:r w:rsidRP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Профильной о</w:t>
      </w:r>
      <w:r w:rsidRPr="000A7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рганизацией организовать процедуру оценки общих и профессиональных комп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етенций, освоенных обучающимся;</w:t>
      </w:r>
    </w:p>
    <w:p w:rsidR="004E06F7" w:rsidRDefault="00507DCF" w:rsidP="004E06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2.1.7</w:t>
      </w:r>
      <w:r w:rsidR="004E06F7"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B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E06F7"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овместно с представителями </w:t>
      </w:r>
      <w:r w:rsidR="004E0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Профильной организации</w:t>
      </w:r>
      <w:r w:rsidR="004E06F7"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расследовать несчастные случаи на производстве, участниками которых являются обучающиеся </w:t>
      </w:r>
      <w:r w:rsidR="004E06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8340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4043" w:rsidRPr="00834043" w:rsidRDefault="00834043" w:rsidP="004E06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0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7DCF">
        <w:rPr>
          <w:rFonts w:ascii="Times New Roman" w:eastAsia="Times New Roman" w:hAnsi="Times New Roman" w:cs="Times New Roman"/>
          <w:sz w:val="24"/>
          <w:szCs w:val="24"/>
          <w:lang w:eastAsia="ru-RU"/>
        </w:rPr>
        <w:t>.1.8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40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 Конституцию Российской Федерации, федеральные законы, Устав (Основной Закон) Алтайского края, законы Алтайского края и правовые акты органов государственной власти и органов местного самоуправления, принятые в пределах их компетенции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42F9" w:rsidRDefault="00AD6BCC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Профильная организация обязана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42F9" w:rsidRDefault="00AD6BCC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 создать условия для реализации компонентов образовательной програ</w:t>
      </w:r>
      <w:r w:rsidR="009706FD">
        <w:rPr>
          <w:rFonts w:ascii="Times New Roman" w:eastAsia="Times New Roman" w:hAnsi="Times New Roman" w:cs="Times New Roman"/>
          <w:sz w:val="24"/>
          <w:szCs w:val="24"/>
          <w:lang w:eastAsia="ru-RU"/>
        </w:rPr>
        <w:t>ммы в форме практической подго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товки</w:t>
      </w:r>
      <w:r w:rsidR="009706F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r w:rsidR="00C6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9D8" w:rsidRPr="00C6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допускать использования труда обучающихся на работах, не предусмотренных </w:t>
      </w:r>
      <w:r w:rsidR="00C629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компонентами образовательной про</w:t>
      </w:r>
      <w:r w:rsidR="000A7F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граммы, согласованных Сторонами;</w:t>
      </w:r>
    </w:p>
    <w:p w:rsidR="009706FD" w:rsidRDefault="009706FD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 назначить </w:t>
      </w:r>
      <w:r w:rsidR="00507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</w:t>
      </w:r>
      <w:r w:rsidR="00C629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наставников</w:t>
      </w:r>
      <w:r w:rsidR="00507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(ответственное лицо - руководитель по практической подготовке от Профильной организации)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</w:t>
      </w:r>
      <w:r w:rsidR="00C629D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трудового законодательства Российской Федерации о допуске к педагогической деятельности, из числа </w:t>
      </w:r>
      <w:r w:rsidR="00C6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квалифицированных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Профильной организации, котор</w:t>
      </w:r>
      <w:r w:rsidR="00C629D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</w:t>
      </w:r>
      <w:r w:rsidR="00C629D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9E35C0" w:rsidRP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</w:t>
      </w:r>
      <w:r w:rsid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обучающимся опыт, знания</w:t>
      </w:r>
      <w:r w:rsidR="009E35C0" w:rsidRP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</w:t>
      </w:r>
      <w:r w:rsidR="00507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уют навыки, компетенции </w:t>
      </w:r>
      <w:r w:rsid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ценности</w:t>
      </w:r>
      <w:r w:rsidR="009E35C0" w:rsidRP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взаимообогащающее общение, основанное на доверии и партнерстве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06FD" w:rsidRDefault="009706FD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 при смене лица, указанного в пункте 2.2.2, в трёхдневный срок сообщить об этом Организации;</w:t>
      </w:r>
    </w:p>
    <w:p w:rsidR="009706FD" w:rsidRDefault="009706FD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 обеспечить</w:t>
      </w:r>
      <w:r w:rsidR="00507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и руководителей по практической подготовке от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безопасные условия реализации компонентов образовательной программы в форме практической подготовки,</w:t>
      </w:r>
      <w:r w:rsidR="00E9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трудовой</w:t>
      </w:r>
      <w:r w:rsidR="001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дисциплины, правил внутреннего </w:t>
      </w:r>
      <w:r w:rsidR="00E950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распорядка,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правил противопожарной безопасности, правил охраны труда, техники безопасности</w:t>
      </w:r>
      <w:r w:rsidR="00E9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санитарно-эпидемиологических правил и гигиенических нормативов;</w:t>
      </w:r>
    </w:p>
    <w:p w:rsidR="00E95061" w:rsidRDefault="00E95061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E95061" w:rsidRDefault="00E95061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2.2.6 ознакомить обучающихся с правилами внутреннего трудового распорядка Профильной организации;</w:t>
      </w:r>
    </w:p>
    <w:p w:rsidR="00E95061" w:rsidRDefault="00E95061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E95061" w:rsidRDefault="00E95061" w:rsidP="00E95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2.2.8 предоставить обучающимся и руководителю по практической подготовке от Организации возможность пользоваться </w:t>
      </w:r>
      <w:r w:rsidR="00BD3F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Профильной организации</w:t>
      </w:r>
      <w:r w:rsidR="00BD3F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согласованными Сторонами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D3F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 к настоящему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D3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находящимися в них оборудованием и техническими средствами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5061" w:rsidRDefault="00E95061" w:rsidP="00E95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2.2.9 обо всех случаях нарушения обучающимися правил внутреннего трудового распорядка, охраны труда и техники безопасности сообщить </w:t>
      </w:r>
      <w:r w:rsidR="00C629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по практической подготовке от Организации;</w:t>
      </w:r>
    </w:p>
    <w:p w:rsidR="009E35C0" w:rsidRDefault="008F5D14" w:rsidP="00E95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2.2.10</w:t>
      </w:r>
      <w:r w:rsidR="009E35C0" w:rsidRP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6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35C0" w:rsidRP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окончании </w:t>
      </w:r>
      <w:r w:rsidR="00EB46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компонентов образовательной программы в форме практической подготовки</w:t>
      </w:r>
      <w:r w:rsidR="00EB46AF" w:rsidRP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F49" w:rsidRPr="000A7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Организацией организовать процедуру оценки общих и профессиональных компетенций, освоенных обучающимся; </w:t>
      </w:r>
      <w:r w:rsidR="001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заверенную </w:t>
      </w:r>
      <w:r w:rsidR="009E35C0" w:rsidRP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</w:t>
      </w:r>
      <w:r w:rsidR="00EB46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теристику о работе обучающегося;</w:t>
      </w:r>
      <w:r w:rsidR="009E35C0" w:rsidRP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6A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E35C0" w:rsidRPr="009E35C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аверить дневник, аттестационный лист и 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A7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5D14" w:rsidRDefault="008F5D14" w:rsidP="00E95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2.2.11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овместно с представителями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0A7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сследовать несчастные случаи на 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производстве, участниками которых являются 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="008340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5D14" w:rsidRDefault="00834043" w:rsidP="00E95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2.2.12 </w:t>
      </w:r>
      <w:r w:rsidRPr="008340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 Конституцию Российской Федерации, федеральные законы, Устав (Основной Закон) Алтайского края, законы Алтайского края и правовые акты органов государственной власти и органов местного самоуправления, принятые в пределах их компетенции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513" w:rsidRDefault="00834043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043">
        <w:rPr>
          <w:rFonts w:ascii="Times New Roman" w:eastAsia="Times New Roman" w:hAnsi="Times New Roman" w:cs="Times New Roman"/>
          <w:sz w:val="24"/>
          <w:szCs w:val="24"/>
          <w:lang w:eastAsia="ru-RU"/>
        </w:rPr>
        <w:t>2.2.13 п</w:t>
      </w:r>
      <w:r w:rsidR="00B53513" w:rsidRPr="008340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озможности</w:t>
      </w:r>
      <w:r w:rsidR="001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в случае необходимости)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наличии вакантных должностей</w:t>
      </w:r>
      <w:r w:rsidR="00B53513" w:rsidRPr="0083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выпускников</w:t>
      </w:r>
      <w:r w:rsidR="00B53513" w:rsidRPr="0083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B53513" w:rsidRPr="00834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работу.</w:t>
      </w:r>
    </w:p>
    <w:p w:rsidR="005D61DF" w:rsidRDefault="005D61DF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Организация имеет право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61DF" w:rsidRDefault="005D61DF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5D61DF" w:rsidRDefault="005D61DF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 запрашивать информацию об </w:t>
      </w:r>
      <w:r w:rsidR="000732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практической подготовки, в том числе о качестве и объеме выполненных обучающимся работ, связанных с будущей профессиональной деятельностью</w:t>
      </w:r>
      <w:r w:rsidR="000732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26E" w:rsidRDefault="0007326E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Профильная организация имеет право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61DF" w:rsidRDefault="0007326E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7326E" w:rsidRDefault="0007326E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обучающегося, с уведомлением руководителя по практич</w:t>
      </w:r>
      <w:r w:rsidR="001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еской подготовке от Организации;</w:t>
      </w:r>
    </w:p>
    <w:p w:rsidR="005D61DF" w:rsidRDefault="005D61DF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2AE" w:rsidRPr="008E1397" w:rsidRDefault="00D932AE" w:rsidP="00D932A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E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D932AE" w:rsidRDefault="00D932AE" w:rsidP="00D932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Настоящий </w:t>
      </w:r>
      <w:r w:rsidR="002B038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вступает в силу </w:t>
      </w:r>
      <w:r w:rsidR="00BD3F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906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</w:t>
      </w:r>
      <w:r w:rsidR="00BD3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одписания Сторонами и действует до полного исполнения Сторонами обязательств.</w:t>
      </w:r>
    </w:p>
    <w:p w:rsidR="00D932AE" w:rsidRDefault="00D932AE" w:rsidP="00B535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513" w:rsidRPr="008E1397" w:rsidRDefault="00B53513" w:rsidP="00B535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Действия непреодолимой силы</w:t>
      </w:r>
    </w:p>
    <w:p w:rsidR="00B53513" w:rsidRPr="008E1397" w:rsidRDefault="00B53513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Стороны освобождаются от ответственности за полное или частичное неисполнение обязательств по настоящему </w:t>
      </w:r>
      <w:r w:rsidR="002B038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оговору, если оно явилось следствием обстоятельств непреодолимой силы</w:t>
      </w:r>
      <w:r w:rsidR="00802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E45" w:rsidRPr="00802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условии сообщения об их возникновении в течение </w:t>
      </w:r>
      <w:r w:rsidR="00802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802E45" w:rsidRPr="00802E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суток с момента их возникновения)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чрезвычайных и непредотвратимых при данных ус</w:t>
      </w:r>
      <w:r w:rsidR="00956AB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ловиях обстоятельств, а именно -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пожара, наводнения, землетрясения,</w:t>
      </w:r>
      <w:r w:rsidR="0059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урагана и других стихийных бедствий,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массовых беспорядков</w:t>
      </w:r>
      <w:r w:rsidR="005960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военных действий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т.п., а также </w:t>
      </w:r>
      <w:r w:rsidR="00596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компетентными органами власти правовых актов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делающих невозможным</w:t>
      </w:r>
      <w:r w:rsidR="00802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Сторонами своих обязательств</w:t>
      </w:r>
      <w:r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7347" w:rsidRPr="00A57347" w:rsidRDefault="00A57347" w:rsidP="00A573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A57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Федерации либо на ее части</w:t>
      </w:r>
      <w:r w:rsidR="005B2F6D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5B2F6D" w:rsidRPr="005B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периоды действия особых эпидемиологических ситуаций и т.п.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7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зация образовательных программ</w:t>
      </w:r>
      <w:r w:rsidR="0056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</w:t>
      </w:r>
      <w:r w:rsidR="002B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</w:t>
      </w:r>
      <w:r w:rsidRPr="00A57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применением электронного обучения, дистанционных образовательных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удаленном доступе</w:t>
      </w:r>
      <w:r w:rsidRPr="00A57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специальностей, реализация </w:t>
      </w:r>
      <w:r w:rsidRPr="00A573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программ по которым не допускается с применением исключительно дистанционных образовательных технологий, если реализация указанных образовательных программ без применения указанных технологий и 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енос сроков обучения невозможны.</w:t>
      </w:r>
    </w:p>
    <w:p w:rsidR="00BD3F2D" w:rsidRDefault="00BD3F2D" w:rsidP="00567B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B5E" w:rsidRPr="008E1397" w:rsidRDefault="00567B5E" w:rsidP="00567B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E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567B5E" w:rsidRDefault="002B038F" w:rsidP="00567B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6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Все споры, возникающие между Сторонами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67B5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оговору, разрешаются в порядке, установленном законодательством Российской Федерации.</w:t>
      </w:r>
    </w:p>
    <w:p w:rsidR="002B038F" w:rsidRDefault="002B038F" w:rsidP="00567B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B53513" w:rsidRPr="008E1397" w:rsidRDefault="00F7256F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A2E3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53513" w:rsidRPr="008E139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7256F" w:rsidRPr="008E1397" w:rsidRDefault="00F7256F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A2E3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B53513" w:rsidRPr="008E1397" w:rsidRDefault="00B53513" w:rsidP="00B5351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B53513" w:rsidRPr="008E1397" w:rsidRDefault="007F628D" w:rsidP="00B5351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6</w:t>
      </w:r>
      <w:r w:rsidR="00B53513" w:rsidRPr="008E13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F725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Адреса, реквизиты и подписи Сторон</w:t>
      </w:r>
    </w:p>
    <w:p w:rsidR="00B53513" w:rsidRPr="008E1397" w:rsidRDefault="00B53513" w:rsidP="00B535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4672"/>
      </w:tblGrid>
      <w:tr w:rsidR="00D35771" w:rsidRPr="008E1397" w:rsidTr="004A0AFE">
        <w:trPr>
          <w:trHeight w:val="135"/>
        </w:trPr>
        <w:tc>
          <w:tcPr>
            <w:tcW w:w="4673" w:type="dxa"/>
          </w:tcPr>
          <w:p w:rsidR="00D35771" w:rsidRPr="00D35771" w:rsidRDefault="00D35771" w:rsidP="00C210A3">
            <w:pPr>
              <w:tabs>
                <w:tab w:val="left" w:pos="6237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7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4672" w:type="dxa"/>
          </w:tcPr>
          <w:p w:rsidR="00D35771" w:rsidRPr="00D35771" w:rsidRDefault="00D35771" w:rsidP="00C210A3">
            <w:pPr>
              <w:tabs>
                <w:tab w:val="left" w:pos="6237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7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Профильная организация</w:t>
            </w:r>
          </w:p>
        </w:tc>
      </w:tr>
      <w:tr w:rsidR="00D35771" w:rsidRPr="008E1397" w:rsidTr="004A0AFE">
        <w:trPr>
          <w:trHeight w:val="135"/>
        </w:trPr>
        <w:tc>
          <w:tcPr>
            <w:tcW w:w="4673" w:type="dxa"/>
          </w:tcPr>
          <w:p w:rsidR="00D35771" w:rsidRPr="00C210A3" w:rsidRDefault="00C210A3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КГБПОУ «Рубцовский аграрно-</w:t>
            </w:r>
            <w:r w:rsidRPr="00C21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промышленный техникум»</w:t>
            </w:r>
          </w:p>
          <w:p w:rsidR="00D35771" w:rsidRPr="00D35771" w:rsidRDefault="00D35771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наименование)</w:t>
            </w:r>
          </w:p>
        </w:tc>
        <w:tc>
          <w:tcPr>
            <w:tcW w:w="4672" w:type="dxa"/>
          </w:tcPr>
          <w:p w:rsidR="00C210A3" w:rsidRDefault="00C210A3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5771" w:rsidRDefault="00D35771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____________________________________</w:t>
            </w:r>
          </w:p>
          <w:p w:rsidR="00D35771" w:rsidRPr="008E1397" w:rsidRDefault="00D35771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наименование)</w:t>
            </w:r>
          </w:p>
        </w:tc>
      </w:tr>
      <w:tr w:rsidR="00D35771" w:rsidRPr="008E1397" w:rsidTr="004A0AFE">
        <w:trPr>
          <w:trHeight w:val="135"/>
        </w:trPr>
        <w:tc>
          <w:tcPr>
            <w:tcW w:w="4673" w:type="dxa"/>
          </w:tcPr>
          <w:p w:rsidR="00C210A3" w:rsidRDefault="00C210A3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5771" w:rsidRPr="00C210A3" w:rsidRDefault="00D35771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C210A3" w:rsidRPr="00C21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 г.</w:t>
            </w:r>
            <w:r w:rsidR="00C21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10A3" w:rsidRPr="00C21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Рубцовск, </w:t>
            </w:r>
            <w:r w:rsidR="00C210A3" w:rsidRPr="00C21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проспект Ленина, 36</w:t>
            </w:r>
          </w:p>
          <w:p w:rsidR="00D35771" w:rsidRDefault="00D35771" w:rsidP="00D35771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C210A3" w:rsidRDefault="00C210A3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0A3" w:rsidRDefault="00D35771" w:rsidP="00C210A3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</w:p>
          <w:p w:rsidR="00D35771" w:rsidRDefault="00C210A3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</w:t>
            </w:r>
            <w:r w:rsidR="00D35771"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</w:t>
            </w:r>
          </w:p>
          <w:p w:rsidR="00D35771" w:rsidRDefault="00D35771" w:rsidP="00D35771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771" w:rsidRPr="008E1397" w:rsidTr="004A0AFE">
        <w:trPr>
          <w:trHeight w:val="135"/>
        </w:trPr>
        <w:tc>
          <w:tcPr>
            <w:tcW w:w="4673" w:type="dxa"/>
          </w:tcPr>
          <w:p w:rsidR="00D35771" w:rsidRPr="00C210A3" w:rsidRDefault="00C210A3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21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Директор Карпенко А.В.</w:t>
            </w:r>
          </w:p>
          <w:p w:rsidR="00D35771" w:rsidRDefault="00D35771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должности руководителя, ФИО</w:t>
            </w: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72" w:type="dxa"/>
          </w:tcPr>
          <w:p w:rsidR="00D35771" w:rsidRDefault="00D35771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</w:t>
            </w:r>
            <w:r w:rsidR="00C210A3"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</w:t>
            </w:r>
            <w:r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</w:t>
            </w:r>
          </w:p>
          <w:p w:rsidR="00D35771" w:rsidRDefault="00D35771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должности руководителя, ФИО</w:t>
            </w: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D35771" w:rsidRPr="008E1397" w:rsidTr="004A0AFE">
        <w:trPr>
          <w:trHeight w:val="135"/>
        </w:trPr>
        <w:tc>
          <w:tcPr>
            <w:tcW w:w="4673" w:type="dxa"/>
          </w:tcPr>
          <w:p w:rsidR="004A0AFE" w:rsidRDefault="004A0AFE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5771" w:rsidRDefault="00D35771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D35771" w:rsidRDefault="00D35771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руководителя</w:t>
            </w: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4A0AFE" w:rsidRDefault="004A0AFE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5771" w:rsidRPr="00D35771" w:rsidRDefault="00D35771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A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A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</w:tcPr>
          <w:p w:rsidR="004A0AFE" w:rsidRDefault="004A0AFE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5771" w:rsidRDefault="00D35771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</w:t>
            </w:r>
          </w:p>
          <w:p w:rsidR="00D35771" w:rsidRDefault="00D35771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руководителя</w:t>
            </w: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4A0AFE" w:rsidRDefault="004A0AFE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5771" w:rsidRDefault="00D35771" w:rsidP="00D3577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</w:t>
            </w:r>
            <w:r w:rsidR="004A0AFE"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</w:t>
            </w:r>
            <w:r w:rsidR="004A0AFE"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355B4" w:rsidRDefault="000355B4" w:rsidP="006D7FCD">
      <w:pPr>
        <w:rPr>
          <w:sz w:val="24"/>
          <w:szCs w:val="24"/>
        </w:rPr>
      </w:pPr>
    </w:p>
    <w:p w:rsidR="008B668D" w:rsidRPr="008B668D" w:rsidRDefault="002873FB" w:rsidP="008B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Разработчик</w:t>
      </w:r>
      <w:r w:rsidR="008B668D" w:rsidRPr="007629F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*</w:t>
      </w:r>
      <w:r w:rsidR="008B668D" w:rsidRPr="00762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B668D" w:rsidRPr="008B668D" w:rsidRDefault="008B668D" w:rsidP="008B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68D" w:rsidRPr="008B668D" w:rsidRDefault="008B668D" w:rsidP="008B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УПР</w:t>
      </w:r>
      <w:r w:rsidR="00FB5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B6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Д.Ю. Белоусов</w:t>
      </w:r>
    </w:p>
    <w:p w:rsidR="008B668D" w:rsidRPr="008B668D" w:rsidRDefault="008B668D" w:rsidP="008B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68D" w:rsidRPr="008B668D" w:rsidRDefault="008B668D" w:rsidP="008B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68D" w:rsidRPr="008B668D" w:rsidRDefault="008B668D" w:rsidP="008B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8B668D" w:rsidRDefault="008B668D" w:rsidP="008B6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9F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 *</w:t>
      </w:r>
      <w:r w:rsidRPr="00762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разработана на основании: Приложения №2 утвержденного Приказом Минобрнауки России N 885, Минпросвещения России N 390 от 05.08.2020 «О практической подготовке обучающихся» (вместе с «Положением о практической подготовке обучающихся»).</w:t>
      </w:r>
    </w:p>
    <w:p w:rsidR="005734FF" w:rsidRDefault="005734FF" w:rsidP="008B6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4FF" w:rsidRDefault="005734FF" w:rsidP="008B6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4FF" w:rsidRDefault="005734FF" w:rsidP="008B6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4FF" w:rsidRDefault="005734FF" w:rsidP="008B6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4FF" w:rsidRDefault="005734FF" w:rsidP="008B6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FC" w:rsidRDefault="009A3EFC" w:rsidP="008B6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FC" w:rsidRDefault="009A3EFC" w:rsidP="008B6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FC" w:rsidRDefault="009A3EFC" w:rsidP="008B6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091" w:rsidRDefault="00185091" w:rsidP="008B6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091" w:rsidRDefault="00185091" w:rsidP="008B6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091" w:rsidRDefault="00185091" w:rsidP="008B6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4FF" w:rsidRPr="002247DB" w:rsidRDefault="005734FF" w:rsidP="005734F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2247DB">
        <w:rPr>
          <w:rFonts w:ascii="Times New Roman" w:eastAsia="Times New Roman" w:hAnsi="Times New Roman" w:cs="Times New Roman"/>
          <w:lang w:eastAsia="ru-RU"/>
        </w:rPr>
        <w:lastRenderedPageBreak/>
        <w:t>Приложение №1</w:t>
      </w:r>
    </w:p>
    <w:p w:rsidR="005734FF" w:rsidRPr="002247DB" w:rsidRDefault="002247DB" w:rsidP="005734F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2247DB">
        <w:rPr>
          <w:rFonts w:ascii="Times New Roman" w:eastAsia="Times New Roman" w:hAnsi="Times New Roman" w:cs="Times New Roman"/>
          <w:lang w:eastAsia="ru-RU"/>
        </w:rPr>
        <w:t xml:space="preserve">к Договору о практической подготовке обучающихся от </w:t>
      </w:r>
      <w:r w:rsidRPr="002247DB">
        <w:rPr>
          <w:rFonts w:ascii="Times New Roman" w:eastAsia="Times New Roman" w:hAnsi="Times New Roman" w:cs="Times New Roman"/>
          <w:highlight w:val="yellow"/>
          <w:lang w:eastAsia="ru-RU"/>
        </w:rPr>
        <w:t>«___» ____________ 20___ г.</w:t>
      </w:r>
    </w:p>
    <w:p w:rsidR="002247DB" w:rsidRDefault="002247DB" w:rsidP="005734F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7DB" w:rsidRDefault="002247DB" w:rsidP="002247D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Договора согласованы:</w:t>
      </w:r>
    </w:p>
    <w:p w:rsidR="002247DB" w:rsidRPr="00E24D4F" w:rsidRDefault="002247DB" w:rsidP="002247D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247DB" w:rsidRDefault="002247DB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Образовательная программа среднего профессионального образования по программе подготовке специалистов среднего звена для специальности </w:t>
      </w:r>
      <w:r w:rsidRPr="006247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15.02.08 Технология машиностроения </w:t>
      </w:r>
      <w:r w:rsidRPr="006247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или</w:t>
      </w:r>
      <w:r w:rsidRPr="0062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среднего профессионального образования по программе подготовки квалифицированных рабочих и служащих для </w:t>
      </w:r>
      <w:r w:rsidR="0062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</w:t>
      </w:r>
      <w:r w:rsidR="006247EE" w:rsidRPr="006247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19.01.17 Повар, кондитер.</w:t>
      </w:r>
    </w:p>
    <w:p w:rsidR="006247EE" w:rsidRDefault="006247EE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Компоненты образовательной программы, при реализации которых организуется практическая подготовка: </w:t>
      </w:r>
      <w:r w:rsidRPr="006247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(выбрать из списка)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учебная практика </w:t>
      </w:r>
      <w:r w:rsidRPr="006247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ПМ.01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7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(указать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наименования и модули</w:t>
      </w:r>
      <w:r w:rsidRPr="006247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производственная практика по профилю специальности </w:t>
      </w:r>
      <w:r w:rsidRPr="006247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ПМ.01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7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(указать модули)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производственная практика по профилю профессии </w:t>
      </w:r>
      <w:r w:rsidRPr="006247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ПМ.01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7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(указать модули)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производственная преддипломная практика.</w:t>
      </w:r>
    </w:p>
    <w:p w:rsidR="006247EE" w:rsidRDefault="006247EE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Рабочая программа практики </w:t>
      </w:r>
      <w:r w:rsidRPr="006247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(наименование по титульному листу программы)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7EE" w:rsidRDefault="006247EE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Комплект контрольно-оценочных средств текущего контроля </w:t>
      </w:r>
      <w:r w:rsidRPr="006247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(наименование по титульному листу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комплекта</w:t>
      </w:r>
      <w:r w:rsidRPr="006247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7EE" w:rsidRDefault="006247EE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Комплект контрольно-оценочных средств </w:t>
      </w:r>
      <w:r w:rsidR="00963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аттестации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7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(наименование по титульному листу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комплекта</w:t>
      </w:r>
      <w:r w:rsidRPr="006247E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3064" w:rsidRDefault="00963064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Количество обучающихся, осваивающих указанные компоненты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 человек</w:t>
      </w:r>
      <w:r w:rsidRPr="0096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06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(указать количество обучающихся)</w:t>
      </w:r>
      <w:r w:rsidRPr="00963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3064" w:rsidRDefault="00963064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Группа </w:t>
      </w:r>
      <w:r w:rsidRPr="0096306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МЭП-18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6306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курс, </w:t>
      </w:r>
      <w:r w:rsidRPr="0096306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Ф.И.О.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06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(указать группу, курс и Ф.И.О. обучающихся)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3064" w:rsidRDefault="00963064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Сроки организации практической подготовки: </w:t>
      </w:r>
      <w:r w:rsidRPr="0096306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(по каждому компоненту отдельно)</w:t>
      </w:r>
    </w:p>
    <w:p w:rsidR="00963064" w:rsidRDefault="00963064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«____» ______________ 20___г. по «____» ______________ 20___г.</w:t>
      </w:r>
    </w:p>
    <w:p w:rsidR="00BD4198" w:rsidRDefault="00BD4198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198" w:rsidRDefault="00BD4198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198" w:rsidRPr="002247DB" w:rsidRDefault="00BD4198" w:rsidP="00BD419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№2</w:t>
      </w:r>
    </w:p>
    <w:p w:rsidR="00BD4198" w:rsidRDefault="00BD4198" w:rsidP="00BD419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2247DB">
        <w:rPr>
          <w:rFonts w:ascii="Times New Roman" w:eastAsia="Times New Roman" w:hAnsi="Times New Roman" w:cs="Times New Roman"/>
          <w:lang w:eastAsia="ru-RU"/>
        </w:rPr>
        <w:t xml:space="preserve">к Договору о практической подготовке обучающихся от </w:t>
      </w:r>
      <w:r w:rsidRPr="002247DB">
        <w:rPr>
          <w:rFonts w:ascii="Times New Roman" w:eastAsia="Times New Roman" w:hAnsi="Times New Roman" w:cs="Times New Roman"/>
          <w:highlight w:val="yellow"/>
          <w:lang w:eastAsia="ru-RU"/>
        </w:rPr>
        <w:t>«___» ____________ 20___ г.</w:t>
      </w:r>
    </w:p>
    <w:p w:rsidR="00BD4198" w:rsidRDefault="00BD4198" w:rsidP="00BD419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eastAsia="ru-RU"/>
        </w:rPr>
      </w:pPr>
    </w:p>
    <w:p w:rsidR="00BD4198" w:rsidRPr="00BD4198" w:rsidRDefault="00BD4198" w:rsidP="00BD419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помещений Профильной организации, в которых будут реализованы указанные в приложении №1 компоненты образовательной программы</w:t>
      </w:r>
    </w:p>
    <w:p w:rsidR="00BD4198" w:rsidRPr="00E24D4F" w:rsidRDefault="00BD4198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E24D4F" w:rsidTr="00E24D4F">
        <w:tc>
          <w:tcPr>
            <w:tcW w:w="988" w:type="dxa"/>
          </w:tcPr>
          <w:p w:rsidR="00E24D4F" w:rsidRPr="0067383D" w:rsidRDefault="00E24D4F" w:rsidP="00E24D4F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383D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№ п/п</w:t>
            </w:r>
          </w:p>
        </w:tc>
        <w:tc>
          <w:tcPr>
            <w:tcW w:w="8357" w:type="dxa"/>
          </w:tcPr>
          <w:p w:rsidR="00E24D4F" w:rsidRPr="0067383D" w:rsidRDefault="00E24D4F" w:rsidP="00E24D4F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7383D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Наименование помещения Профильной организации</w:t>
            </w:r>
            <w:r w:rsidR="005E1261" w:rsidRPr="0067383D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(цех, участок и т.п.)</w:t>
            </w:r>
          </w:p>
        </w:tc>
      </w:tr>
      <w:tr w:rsidR="00E24D4F" w:rsidTr="00E24D4F">
        <w:tc>
          <w:tcPr>
            <w:tcW w:w="988" w:type="dxa"/>
          </w:tcPr>
          <w:p w:rsidR="00E24D4F" w:rsidRDefault="00E24D4F" w:rsidP="00E24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</w:tcPr>
          <w:p w:rsidR="00E24D4F" w:rsidRDefault="00E24D4F" w:rsidP="006247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D4F" w:rsidTr="00E24D4F">
        <w:tc>
          <w:tcPr>
            <w:tcW w:w="988" w:type="dxa"/>
          </w:tcPr>
          <w:p w:rsidR="00E24D4F" w:rsidRDefault="00E24D4F" w:rsidP="00E24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</w:tcPr>
          <w:p w:rsidR="00E24D4F" w:rsidRDefault="00E24D4F" w:rsidP="006247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D4F" w:rsidTr="00E24D4F">
        <w:tc>
          <w:tcPr>
            <w:tcW w:w="988" w:type="dxa"/>
          </w:tcPr>
          <w:p w:rsidR="00E24D4F" w:rsidRDefault="00E24D4F" w:rsidP="00E24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</w:tcPr>
          <w:p w:rsidR="00E24D4F" w:rsidRDefault="00E24D4F" w:rsidP="006247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D4F" w:rsidTr="00E24D4F">
        <w:tc>
          <w:tcPr>
            <w:tcW w:w="988" w:type="dxa"/>
          </w:tcPr>
          <w:p w:rsidR="00E24D4F" w:rsidRDefault="00E24D4F" w:rsidP="00E24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</w:tcPr>
          <w:p w:rsidR="00E24D4F" w:rsidRDefault="00E24D4F" w:rsidP="006247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D4F" w:rsidTr="00E24D4F">
        <w:tc>
          <w:tcPr>
            <w:tcW w:w="988" w:type="dxa"/>
          </w:tcPr>
          <w:p w:rsidR="00E24D4F" w:rsidRDefault="00E24D4F" w:rsidP="00E24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7" w:type="dxa"/>
          </w:tcPr>
          <w:p w:rsidR="00E24D4F" w:rsidRDefault="00E24D4F" w:rsidP="006247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4D4F" w:rsidRPr="00E24D4F" w:rsidRDefault="00E24D4F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24D4F" w:rsidRPr="00E24D4F" w:rsidRDefault="00E24D4F" w:rsidP="00E24D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подтверждают, что указанные помещения </w:t>
      </w:r>
      <w:r w:rsidRPr="00E24D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в надлежащем состоянии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D4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соответствуют условиям настоящего Договора.</w:t>
      </w:r>
    </w:p>
    <w:p w:rsidR="00E24D4F" w:rsidRDefault="00E24D4F" w:rsidP="006247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4672"/>
      </w:tblGrid>
      <w:tr w:rsidR="00E24D4F" w:rsidRPr="00D35771" w:rsidTr="00FE7484">
        <w:trPr>
          <w:trHeight w:val="135"/>
        </w:trPr>
        <w:tc>
          <w:tcPr>
            <w:tcW w:w="4673" w:type="dxa"/>
          </w:tcPr>
          <w:p w:rsidR="00E24D4F" w:rsidRPr="00D35771" w:rsidRDefault="00E24D4F" w:rsidP="00FE7484">
            <w:pPr>
              <w:tabs>
                <w:tab w:val="left" w:pos="6237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7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4672" w:type="dxa"/>
          </w:tcPr>
          <w:p w:rsidR="00E24D4F" w:rsidRPr="00D35771" w:rsidRDefault="00E24D4F" w:rsidP="00FE7484">
            <w:pPr>
              <w:tabs>
                <w:tab w:val="left" w:pos="6237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7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Профильная организация</w:t>
            </w:r>
          </w:p>
        </w:tc>
      </w:tr>
      <w:tr w:rsidR="00E24D4F" w:rsidRPr="008E1397" w:rsidTr="00FE7484">
        <w:trPr>
          <w:trHeight w:val="135"/>
        </w:trPr>
        <w:tc>
          <w:tcPr>
            <w:tcW w:w="4673" w:type="dxa"/>
          </w:tcPr>
          <w:p w:rsidR="00E24D4F" w:rsidRPr="00C210A3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КГБПОУ «Рубцовский аграрно-</w:t>
            </w:r>
            <w:r w:rsidRPr="00C21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промышленный техникум»</w:t>
            </w:r>
          </w:p>
          <w:p w:rsidR="00E24D4F" w:rsidRPr="00D35771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наименование)</w:t>
            </w:r>
          </w:p>
        </w:tc>
        <w:tc>
          <w:tcPr>
            <w:tcW w:w="4672" w:type="dxa"/>
          </w:tcPr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____________________________________</w:t>
            </w:r>
          </w:p>
          <w:p w:rsidR="00E24D4F" w:rsidRPr="008E1397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наименование)</w:t>
            </w:r>
          </w:p>
        </w:tc>
      </w:tr>
      <w:tr w:rsidR="00E24D4F" w:rsidTr="00FE7484">
        <w:trPr>
          <w:trHeight w:val="135"/>
        </w:trPr>
        <w:tc>
          <w:tcPr>
            <w:tcW w:w="4673" w:type="dxa"/>
          </w:tcPr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24D4F" w:rsidRPr="00C210A3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21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Директор Карпенко А.В.</w:t>
            </w:r>
          </w:p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должности руководителя, ФИО</w:t>
            </w: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72" w:type="dxa"/>
          </w:tcPr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_____________________________________</w:t>
            </w:r>
          </w:p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должности руководителя, ФИО</w:t>
            </w: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24D4F" w:rsidTr="00FE7484">
        <w:trPr>
          <w:trHeight w:val="135"/>
        </w:trPr>
        <w:tc>
          <w:tcPr>
            <w:tcW w:w="4673" w:type="dxa"/>
          </w:tcPr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руководителя</w:t>
            </w: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D4F" w:rsidRPr="00D35771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</w:tcPr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</w:t>
            </w:r>
          </w:p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руководителя</w:t>
            </w:r>
            <w:r w:rsidRPr="00D3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D4F" w:rsidRDefault="00E24D4F" w:rsidP="00FE748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24D4F" w:rsidRPr="00963064" w:rsidRDefault="00E24D4F" w:rsidP="00E24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4D4F" w:rsidRPr="00963064" w:rsidSect="005607FB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601EC"/>
    <w:multiLevelType w:val="multilevel"/>
    <w:tmpl w:val="B7F238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7D"/>
    <w:rsid w:val="00007DB6"/>
    <w:rsid w:val="000355B4"/>
    <w:rsid w:val="00046D79"/>
    <w:rsid w:val="0007326E"/>
    <w:rsid w:val="000A7F49"/>
    <w:rsid w:val="000E6C89"/>
    <w:rsid w:val="00113450"/>
    <w:rsid w:val="00185091"/>
    <w:rsid w:val="001D10BF"/>
    <w:rsid w:val="001F259E"/>
    <w:rsid w:val="002247DB"/>
    <w:rsid w:val="00256311"/>
    <w:rsid w:val="0026599F"/>
    <w:rsid w:val="002873FB"/>
    <w:rsid w:val="002B038F"/>
    <w:rsid w:val="00362B6B"/>
    <w:rsid w:val="00472ABD"/>
    <w:rsid w:val="004A0AFE"/>
    <w:rsid w:val="004E06F7"/>
    <w:rsid w:val="00507DCF"/>
    <w:rsid w:val="005607FB"/>
    <w:rsid w:val="005610AA"/>
    <w:rsid w:val="0056454E"/>
    <w:rsid w:val="00567B5E"/>
    <w:rsid w:val="005734FF"/>
    <w:rsid w:val="00596086"/>
    <w:rsid w:val="005B2F6D"/>
    <w:rsid w:val="005D61DF"/>
    <w:rsid w:val="005E1261"/>
    <w:rsid w:val="0061567D"/>
    <w:rsid w:val="006247EE"/>
    <w:rsid w:val="0067383D"/>
    <w:rsid w:val="006D7FCD"/>
    <w:rsid w:val="006E1025"/>
    <w:rsid w:val="006E47BC"/>
    <w:rsid w:val="007242F9"/>
    <w:rsid w:val="007629F7"/>
    <w:rsid w:val="00772199"/>
    <w:rsid w:val="007F628D"/>
    <w:rsid w:val="00802E45"/>
    <w:rsid w:val="00834043"/>
    <w:rsid w:val="00861DA6"/>
    <w:rsid w:val="008B668D"/>
    <w:rsid w:val="008E1397"/>
    <w:rsid w:val="008F5D14"/>
    <w:rsid w:val="00902BB2"/>
    <w:rsid w:val="009061B6"/>
    <w:rsid w:val="00956AB8"/>
    <w:rsid w:val="00963064"/>
    <w:rsid w:val="009706FD"/>
    <w:rsid w:val="009A3EFC"/>
    <w:rsid w:val="009E35C0"/>
    <w:rsid w:val="00A268F3"/>
    <w:rsid w:val="00A46E34"/>
    <w:rsid w:val="00A57347"/>
    <w:rsid w:val="00AB5B1A"/>
    <w:rsid w:val="00AD6BCC"/>
    <w:rsid w:val="00B53513"/>
    <w:rsid w:val="00B72964"/>
    <w:rsid w:val="00BA293E"/>
    <w:rsid w:val="00BC16AD"/>
    <w:rsid w:val="00BD3F2D"/>
    <w:rsid w:val="00BD4198"/>
    <w:rsid w:val="00BE4E95"/>
    <w:rsid w:val="00BF16A7"/>
    <w:rsid w:val="00C210A3"/>
    <w:rsid w:val="00C528FB"/>
    <w:rsid w:val="00C629D8"/>
    <w:rsid w:val="00CA5A3D"/>
    <w:rsid w:val="00CA5C03"/>
    <w:rsid w:val="00D35771"/>
    <w:rsid w:val="00D4201D"/>
    <w:rsid w:val="00D932AE"/>
    <w:rsid w:val="00DA55AB"/>
    <w:rsid w:val="00DC13A2"/>
    <w:rsid w:val="00E24D4F"/>
    <w:rsid w:val="00E729ED"/>
    <w:rsid w:val="00E95061"/>
    <w:rsid w:val="00EA1D7E"/>
    <w:rsid w:val="00EA2E36"/>
    <w:rsid w:val="00EB46AF"/>
    <w:rsid w:val="00EC3CC8"/>
    <w:rsid w:val="00F3220C"/>
    <w:rsid w:val="00F700F3"/>
    <w:rsid w:val="00F7256F"/>
    <w:rsid w:val="00FA7341"/>
    <w:rsid w:val="00FB581F"/>
    <w:rsid w:val="00FC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9305"/>
  <w15:chartTrackingRefBased/>
  <w15:docId w15:val="{B5C7D754-5B66-44C8-B6F1-39E570D9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8D"/>
    <w:pPr>
      <w:ind w:left="720"/>
      <w:contextualSpacing/>
    </w:pPr>
  </w:style>
  <w:style w:type="table" w:styleId="a4">
    <w:name w:val="Table Grid"/>
    <w:basedOn w:val="a1"/>
    <w:uiPriority w:val="39"/>
    <w:rsid w:val="00E24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24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4D4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5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Юрьевич Белоусов</dc:creator>
  <cp:keywords/>
  <dc:description/>
  <cp:lastModifiedBy>Денис Юрьевич Белоусов</cp:lastModifiedBy>
  <cp:revision>53</cp:revision>
  <dcterms:created xsi:type="dcterms:W3CDTF">2020-09-08T06:44:00Z</dcterms:created>
  <dcterms:modified xsi:type="dcterms:W3CDTF">2025-04-10T04:25:00Z</dcterms:modified>
</cp:coreProperties>
</file>